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53" w:rsidRPr="00923674" w:rsidRDefault="00056853" w:rsidP="00056853">
      <w:pPr>
        <w:bidi/>
        <w:spacing w:after="0" w:line="276" w:lineRule="auto"/>
        <w:ind w:firstLine="708"/>
        <w:jc w:val="both"/>
        <w:rPr>
          <w:rFonts w:ascii="Arial" w:hAnsi="Arial" w:cs="Arial"/>
          <w:sz w:val="2"/>
          <w:szCs w:val="2"/>
          <w:lang w:bidi="ar-TN"/>
        </w:rPr>
      </w:pPr>
    </w:p>
    <w:p w:rsidR="00056853" w:rsidRDefault="00056853" w:rsidP="00056853">
      <w:pPr>
        <w:spacing w:after="0" w:line="240" w:lineRule="auto"/>
        <w:ind w:left="-567" w:right="-625"/>
        <w:jc w:val="right"/>
        <w:rPr>
          <w:rFonts w:cs="Andalus"/>
          <w:b/>
          <w:bCs/>
          <w:sz w:val="28"/>
          <w:szCs w:val="28"/>
          <w:lang w:bidi="ar-TN"/>
        </w:rPr>
      </w:pPr>
      <w:r>
        <w:rPr>
          <w:rFonts w:cs="Andalus"/>
          <w:b/>
          <w:bCs/>
          <w:noProof/>
          <w:sz w:val="28"/>
          <w:szCs w:val="28"/>
          <w:lang w:eastAsia="fr-FR"/>
        </w:rPr>
        <w:drawing>
          <wp:inline distT="0" distB="0" distL="0" distR="0">
            <wp:extent cx="476250" cy="809625"/>
            <wp:effectExtent l="19050" t="0" r="0" b="0"/>
            <wp:docPr id="4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476250" cy="809625"/>
                    </a:xfrm>
                    <a:prstGeom prst="rect">
                      <a:avLst/>
                    </a:prstGeom>
                    <a:noFill/>
                    <a:ln w="9525">
                      <a:noFill/>
                      <a:miter lim="800000"/>
                      <a:headEnd/>
                      <a:tailEnd/>
                    </a:ln>
                  </pic:spPr>
                </pic:pic>
              </a:graphicData>
            </a:graphic>
          </wp:inline>
        </w:drawing>
      </w:r>
      <w:r>
        <w:rPr>
          <w:rFonts w:cs="Andalus"/>
          <w:b/>
          <w:bCs/>
          <w:sz w:val="28"/>
          <w:szCs w:val="28"/>
          <w:rtl/>
          <w:lang w:bidi="ar-TN"/>
        </w:rPr>
        <w:t xml:space="preserve">                         </w:t>
      </w:r>
      <w:r w:rsidR="00AC5A58">
        <w:rPr>
          <w:rFonts w:cs="Andalus" w:hint="cs"/>
          <w:b/>
          <w:bCs/>
          <w:sz w:val="28"/>
          <w:szCs w:val="28"/>
          <w:rtl/>
          <w:lang w:bidi="ar-TN"/>
        </w:rPr>
        <w:t xml:space="preserve">     </w:t>
      </w:r>
      <w:r>
        <w:rPr>
          <w:rFonts w:cs="Andalus"/>
          <w:b/>
          <w:bCs/>
          <w:sz w:val="28"/>
          <w:szCs w:val="28"/>
          <w:rtl/>
          <w:lang w:bidi="ar-TN"/>
        </w:rPr>
        <w:t xml:space="preserve">             </w:t>
      </w:r>
      <w:r>
        <w:rPr>
          <w:noProof/>
          <w:lang w:eastAsia="fr-FR"/>
        </w:rPr>
        <w:drawing>
          <wp:inline distT="0" distB="0" distL="0" distR="0">
            <wp:extent cx="1371600" cy="581025"/>
            <wp:effectExtent l="19050" t="0" r="0" b="0"/>
            <wp:docPr id="50"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4"/>
                    <pic:cNvPicPr>
                      <a:picLocks noChangeAspect="1" noChangeArrowheads="1"/>
                    </pic:cNvPicPr>
                  </pic:nvPicPr>
                  <pic:blipFill>
                    <a:blip r:embed="rId9"/>
                    <a:srcRect/>
                    <a:stretch>
                      <a:fillRect/>
                    </a:stretch>
                  </pic:blipFill>
                  <pic:spPr bwMode="auto">
                    <a:xfrm>
                      <a:off x="0" y="0"/>
                      <a:ext cx="1371600" cy="581025"/>
                    </a:xfrm>
                    <a:prstGeom prst="rect">
                      <a:avLst/>
                    </a:prstGeom>
                    <a:noFill/>
                    <a:ln w="9525">
                      <a:noFill/>
                      <a:miter lim="800000"/>
                      <a:headEnd/>
                      <a:tailEnd/>
                    </a:ln>
                  </pic:spPr>
                </pic:pic>
              </a:graphicData>
            </a:graphic>
          </wp:inline>
        </w:drawing>
      </w:r>
    </w:p>
    <w:p w:rsidR="00056853" w:rsidRPr="009518F4" w:rsidRDefault="00056853" w:rsidP="00E24F81">
      <w:pPr>
        <w:bidi/>
        <w:spacing w:after="0" w:line="240" w:lineRule="auto"/>
        <w:ind w:left="2973" w:right="-625" w:firstLine="1275"/>
        <w:rPr>
          <w:rFonts w:cs="Andalus"/>
          <w:b/>
          <w:bCs/>
          <w:sz w:val="20"/>
          <w:szCs w:val="20"/>
          <w:rtl/>
          <w:lang w:bidi="ar-TN"/>
        </w:rPr>
      </w:pPr>
      <w:r w:rsidRPr="009518F4">
        <w:rPr>
          <w:rFonts w:cs="Andalus"/>
          <w:b/>
          <w:bCs/>
          <w:sz w:val="20"/>
          <w:szCs w:val="20"/>
          <w:rtl/>
          <w:lang w:bidi="ar-TN"/>
        </w:rPr>
        <w:t xml:space="preserve">                                            </w:t>
      </w:r>
      <w:r>
        <w:rPr>
          <w:rFonts w:cs="Andalus" w:hint="cs"/>
          <w:b/>
          <w:bCs/>
          <w:sz w:val="20"/>
          <w:szCs w:val="20"/>
          <w:rtl/>
          <w:lang w:bidi="ar-TN"/>
        </w:rPr>
        <w:t xml:space="preserve">                       </w:t>
      </w:r>
      <w:r w:rsidRPr="009518F4">
        <w:rPr>
          <w:rFonts w:cs="Andalus"/>
          <w:b/>
          <w:bCs/>
          <w:sz w:val="20"/>
          <w:szCs w:val="20"/>
          <w:lang w:bidi="ar-TN"/>
        </w:rPr>
        <w:t xml:space="preserve">            </w:t>
      </w:r>
      <w:r>
        <w:rPr>
          <w:rFonts w:cs="Andalus"/>
          <w:b/>
          <w:bCs/>
          <w:sz w:val="20"/>
          <w:szCs w:val="20"/>
          <w:rtl/>
          <w:lang w:bidi="ar-TN"/>
        </w:rPr>
        <w:t xml:space="preserve">    </w:t>
      </w:r>
    </w:p>
    <w:p w:rsidR="00056853" w:rsidRDefault="00056853" w:rsidP="00056853">
      <w:pPr>
        <w:tabs>
          <w:tab w:val="left" w:pos="7320"/>
        </w:tabs>
        <w:spacing w:after="0" w:line="240" w:lineRule="auto"/>
        <w:ind w:left="-567" w:right="84"/>
        <w:jc w:val="right"/>
        <w:rPr>
          <w:rFonts w:cs="Arial"/>
          <w:sz w:val="24"/>
          <w:szCs w:val="24"/>
          <w:lang w:val="en-US" w:bidi="ar-TN"/>
        </w:rPr>
      </w:pPr>
      <w:r>
        <w:rPr>
          <w:rFonts w:cs="Mudir MT"/>
          <w:noProof/>
          <w:lang w:eastAsia="fr-FR"/>
        </w:rPr>
        <w:drawing>
          <wp:inline distT="0" distB="0" distL="0" distR="0">
            <wp:extent cx="447675" cy="285750"/>
            <wp:effectExtent l="19050" t="0" r="9525" b="0"/>
            <wp:docPr id="51" name="Image 1" descr="http://mail.rns.tn/sante/siglem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mail.rns.tn/sante/siglemsp.gif"/>
                    <pic:cNvPicPr>
                      <a:picLocks noChangeAspect="1" noChangeArrowheads="1"/>
                    </pic:cNvPicPr>
                  </pic:nvPicPr>
                  <pic:blipFill>
                    <a:blip r:embed="rId10"/>
                    <a:srcRect/>
                    <a:stretch>
                      <a:fillRect/>
                    </a:stretch>
                  </pic:blipFill>
                  <pic:spPr bwMode="auto">
                    <a:xfrm>
                      <a:off x="0" y="0"/>
                      <a:ext cx="447675" cy="285750"/>
                    </a:xfrm>
                    <a:prstGeom prst="rect">
                      <a:avLst/>
                    </a:prstGeom>
                    <a:noFill/>
                    <a:ln w="9525">
                      <a:noFill/>
                      <a:miter lim="800000"/>
                      <a:headEnd/>
                      <a:tailEnd/>
                    </a:ln>
                  </pic:spPr>
                </pic:pic>
              </a:graphicData>
            </a:graphic>
          </wp:inline>
        </w:drawing>
      </w:r>
    </w:p>
    <w:p w:rsidR="00436EE2" w:rsidRPr="005C519A" w:rsidRDefault="00056853" w:rsidP="005C519A">
      <w:pPr>
        <w:tabs>
          <w:tab w:val="center" w:pos="4153"/>
          <w:tab w:val="right" w:pos="8306"/>
        </w:tabs>
        <w:bidi/>
        <w:spacing w:after="0" w:line="240" w:lineRule="auto"/>
        <w:ind w:left="-142"/>
        <w:rPr>
          <w:rFonts w:cs="Andalus"/>
          <w:b/>
          <w:bCs/>
          <w:sz w:val="24"/>
          <w:szCs w:val="24"/>
          <w:rtl/>
          <w:lang w:bidi="ar-TN"/>
        </w:rPr>
      </w:pPr>
      <w:r>
        <w:rPr>
          <w:rFonts w:cs="Andalus"/>
          <w:b/>
          <w:bCs/>
          <w:sz w:val="24"/>
          <w:szCs w:val="24"/>
          <w:rtl/>
          <w:lang w:bidi="ar-TN"/>
        </w:rPr>
        <w:t>إدارة البح</w:t>
      </w:r>
      <w:r w:rsidR="00D26412">
        <w:rPr>
          <w:rFonts w:cs="Andalus" w:hint="cs"/>
          <w:b/>
          <w:bCs/>
          <w:sz w:val="24"/>
          <w:szCs w:val="24"/>
          <w:rtl/>
          <w:lang w:bidi="ar-TN"/>
        </w:rPr>
        <w:t>ـ</w:t>
      </w:r>
      <w:r>
        <w:rPr>
          <w:rFonts w:cs="Andalus"/>
          <w:b/>
          <w:bCs/>
          <w:sz w:val="24"/>
          <w:szCs w:val="24"/>
          <w:rtl/>
          <w:lang w:bidi="ar-TN"/>
        </w:rPr>
        <w:t>ث الطب</w:t>
      </w:r>
      <w:r w:rsidR="00D26412">
        <w:rPr>
          <w:rFonts w:cs="Andalus" w:hint="cs"/>
          <w:b/>
          <w:bCs/>
          <w:sz w:val="24"/>
          <w:szCs w:val="24"/>
          <w:rtl/>
          <w:lang w:bidi="ar-TN"/>
        </w:rPr>
        <w:t>ـ</w:t>
      </w:r>
      <w:r>
        <w:rPr>
          <w:rFonts w:cs="Andalus"/>
          <w:b/>
          <w:bCs/>
          <w:sz w:val="24"/>
          <w:szCs w:val="24"/>
          <w:rtl/>
          <w:lang w:bidi="ar-TN"/>
        </w:rPr>
        <w:t>ي</w:t>
      </w:r>
      <w:r w:rsidR="00E24F81">
        <w:rPr>
          <w:rFonts w:cs="Andalus" w:hint="cs"/>
          <w:b/>
          <w:bCs/>
          <w:sz w:val="24"/>
          <w:szCs w:val="24"/>
          <w:rtl/>
          <w:lang w:bidi="ar-TN"/>
        </w:rPr>
        <w:t xml:space="preserve">                                                                       </w:t>
      </w:r>
      <w:r w:rsidR="00D26412">
        <w:rPr>
          <w:rFonts w:cs="Andalus" w:hint="cs"/>
          <w:b/>
          <w:bCs/>
          <w:sz w:val="24"/>
          <w:szCs w:val="24"/>
          <w:rtl/>
          <w:lang w:bidi="ar-TN"/>
        </w:rPr>
        <w:t xml:space="preserve">                               </w:t>
      </w:r>
      <w:r w:rsidR="00E24F81">
        <w:rPr>
          <w:rFonts w:cs="Andalus" w:hint="cs"/>
          <w:b/>
          <w:bCs/>
          <w:sz w:val="24"/>
          <w:szCs w:val="24"/>
          <w:rtl/>
          <w:lang w:bidi="ar-TN"/>
        </w:rPr>
        <w:t xml:space="preserve">             </w:t>
      </w:r>
      <w:r w:rsidR="00E24F81">
        <w:rPr>
          <w:rFonts w:cs="Andalus"/>
          <w:b/>
          <w:bCs/>
          <w:sz w:val="20"/>
          <w:szCs w:val="20"/>
          <w:rtl/>
          <w:lang w:bidi="ar-TN"/>
        </w:rPr>
        <w:t>تونس، ف</w:t>
      </w:r>
      <w:r w:rsidR="00E24F81">
        <w:rPr>
          <w:rFonts w:cs="Andalus" w:hint="cs"/>
          <w:b/>
          <w:bCs/>
          <w:sz w:val="20"/>
          <w:szCs w:val="20"/>
          <w:rtl/>
          <w:lang w:bidi="ar-TN"/>
        </w:rPr>
        <w:t>ي</w:t>
      </w:r>
      <w:r w:rsidR="00E24F81" w:rsidRPr="009518F4">
        <w:rPr>
          <w:rFonts w:cs="Andalus" w:hint="cs"/>
          <w:b/>
          <w:bCs/>
          <w:sz w:val="20"/>
          <w:szCs w:val="20"/>
          <w:rtl/>
          <w:lang w:bidi="ar-TN"/>
        </w:rPr>
        <w:t xml:space="preserve"> </w:t>
      </w:r>
      <w:r w:rsidR="00A15016">
        <w:rPr>
          <w:rFonts w:cs="Andalus" w:hint="cs"/>
          <w:b/>
          <w:bCs/>
          <w:sz w:val="20"/>
          <w:szCs w:val="20"/>
          <w:rtl/>
          <w:lang w:bidi="ar-TN"/>
        </w:rPr>
        <w:t>18 جانفي 202</w:t>
      </w:r>
      <w:r w:rsidR="005C519A">
        <w:rPr>
          <w:rFonts w:cs="Andalus" w:hint="cs"/>
          <w:b/>
          <w:bCs/>
          <w:sz w:val="20"/>
          <w:szCs w:val="20"/>
          <w:rtl/>
          <w:lang w:bidi="ar-TN"/>
        </w:rPr>
        <w:t>4</w:t>
      </w:r>
    </w:p>
    <w:p w:rsidR="005C519A" w:rsidRPr="005C519A" w:rsidRDefault="00416A9B" w:rsidP="00436EE2">
      <w:pPr>
        <w:bidi/>
        <w:spacing w:before="120" w:after="120"/>
        <w:ind w:left="-99" w:right="-99" w:firstLine="396"/>
        <w:jc w:val="center"/>
        <w:rPr>
          <w:rFonts w:ascii="Andalus" w:hAnsi="Andalus" w:cs="Andalus" w:hint="cs"/>
          <w:b/>
          <w:bCs/>
          <w:sz w:val="44"/>
          <w:szCs w:val="44"/>
          <w:u w:val="single"/>
          <w:rtl/>
          <w:lang w:bidi="ar-TN"/>
        </w:rPr>
      </w:pPr>
      <w:r w:rsidRPr="005C519A">
        <w:rPr>
          <w:rFonts w:ascii="Andalus" w:hAnsi="Andalus" w:cs="Andalus" w:hint="cs"/>
          <w:b/>
          <w:bCs/>
          <w:sz w:val="44"/>
          <w:szCs w:val="44"/>
          <w:u w:val="single"/>
          <w:rtl/>
          <w:lang w:bidi="ar-TN"/>
        </w:rPr>
        <w:t>بــ</w:t>
      </w:r>
      <w:r w:rsidR="005C519A" w:rsidRPr="005C519A">
        <w:rPr>
          <w:rFonts w:ascii="Andalus" w:hAnsi="Andalus" w:cs="Andalus" w:hint="cs"/>
          <w:b/>
          <w:bCs/>
          <w:sz w:val="44"/>
          <w:szCs w:val="44"/>
          <w:u w:val="single"/>
          <w:rtl/>
          <w:lang w:bidi="ar-TN"/>
        </w:rPr>
        <w:t>ـــــــــــ</w:t>
      </w:r>
      <w:r w:rsidRPr="005C519A">
        <w:rPr>
          <w:rFonts w:ascii="Andalus" w:hAnsi="Andalus" w:cs="Andalus" w:hint="cs"/>
          <w:b/>
          <w:bCs/>
          <w:sz w:val="44"/>
          <w:szCs w:val="44"/>
          <w:u w:val="single"/>
          <w:rtl/>
          <w:lang w:bidi="ar-TN"/>
        </w:rPr>
        <w:t xml:space="preserve">لاغ </w:t>
      </w:r>
    </w:p>
    <w:p w:rsidR="00E24F81" w:rsidRPr="005C519A" w:rsidRDefault="00716FCA" w:rsidP="005C519A">
      <w:pPr>
        <w:bidi/>
        <w:spacing w:before="120" w:after="120"/>
        <w:ind w:left="-99" w:right="-99" w:firstLine="396"/>
        <w:jc w:val="center"/>
        <w:rPr>
          <w:rFonts w:ascii="Andalus" w:hAnsi="Andalus" w:cs="Andalus"/>
          <w:b/>
          <w:bCs/>
          <w:sz w:val="44"/>
          <w:szCs w:val="44"/>
          <w:u w:val="single"/>
          <w:rtl/>
          <w:lang w:bidi="ar-TN"/>
        </w:rPr>
      </w:pPr>
      <w:r w:rsidRPr="005C519A">
        <w:rPr>
          <w:rFonts w:ascii="Andalus" w:hAnsi="Andalus" w:cs="Andalus" w:hint="cs"/>
          <w:b/>
          <w:bCs/>
          <w:sz w:val="44"/>
          <w:szCs w:val="44"/>
          <w:u w:val="single"/>
          <w:rtl/>
          <w:lang w:bidi="ar-TN"/>
        </w:rPr>
        <w:t xml:space="preserve">حول </w:t>
      </w:r>
      <w:r w:rsidR="00416A9B" w:rsidRPr="005C519A">
        <w:rPr>
          <w:rFonts w:ascii="Andalus" w:hAnsi="Andalus" w:cs="Andalus" w:hint="cs"/>
          <w:b/>
          <w:bCs/>
          <w:sz w:val="44"/>
          <w:szCs w:val="44"/>
          <w:u w:val="single"/>
          <w:rtl/>
          <w:lang w:bidi="ar-TN"/>
        </w:rPr>
        <w:t xml:space="preserve">فــتح باب </w:t>
      </w:r>
      <w:r w:rsidR="00E24F81" w:rsidRPr="005C519A">
        <w:rPr>
          <w:rFonts w:ascii="Andalus" w:hAnsi="Andalus" w:cs="Andalus" w:hint="cs"/>
          <w:b/>
          <w:bCs/>
          <w:sz w:val="44"/>
          <w:szCs w:val="44"/>
          <w:u w:val="single"/>
          <w:rtl/>
          <w:lang w:bidi="ar-TN"/>
        </w:rPr>
        <w:t>الترشح ل</w:t>
      </w:r>
      <w:r w:rsidR="00A15016" w:rsidRPr="005C519A">
        <w:rPr>
          <w:rFonts w:ascii="Andalus" w:hAnsi="Andalus" w:cs="Andalus" w:hint="cs"/>
          <w:b/>
          <w:bCs/>
          <w:sz w:val="44"/>
          <w:szCs w:val="44"/>
          <w:u w:val="single"/>
          <w:rtl/>
          <w:lang w:bidi="ar-TN"/>
        </w:rPr>
        <w:t xml:space="preserve">نيل </w:t>
      </w:r>
      <w:r w:rsidR="00E24F81" w:rsidRPr="005C519A">
        <w:rPr>
          <w:rFonts w:ascii="Andalus" w:hAnsi="Andalus" w:cs="Andalus" w:hint="cs"/>
          <w:b/>
          <w:bCs/>
          <w:sz w:val="44"/>
          <w:szCs w:val="44"/>
          <w:u w:val="single"/>
          <w:rtl/>
          <w:lang w:bidi="ar-TN"/>
        </w:rPr>
        <w:t>جائزة الطبيب العربــي</w:t>
      </w:r>
    </w:p>
    <w:p w:rsidR="00E24F81" w:rsidRDefault="00E24F81" w:rsidP="00E24F81">
      <w:pPr>
        <w:bidi/>
        <w:spacing w:before="120" w:after="120"/>
        <w:ind w:left="-99" w:right="-99" w:firstLine="396"/>
        <w:jc w:val="both"/>
        <w:rPr>
          <w:rFonts w:asciiTheme="minorBidi" w:hAnsiTheme="minorBidi"/>
          <w:sz w:val="32"/>
          <w:szCs w:val="32"/>
          <w:rtl/>
          <w:lang w:bidi="ar-TN"/>
        </w:rPr>
      </w:pPr>
    </w:p>
    <w:p w:rsidR="00E24F81" w:rsidRPr="00C222F3" w:rsidRDefault="00E24F81" w:rsidP="00706FF5">
      <w:pPr>
        <w:bidi/>
        <w:spacing w:before="120" w:after="120"/>
        <w:ind w:left="119"/>
        <w:jc w:val="both"/>
        <w:rPr>
          <w:rFonts w:asciiTheme="majorBidi" w:hAnsiTheme="majorBidi" w:cstheme="majorBidi"/>
          <w:b/>
          <w:bCs/>
          <w:sz w:val="32"/>
          <w:szCs w:val="32"/>
          <w:rtl/>
          <w:lang w:bidi="ar-TN"/>
        </w:rPr>
      </w:pPr>
      <w:r>
        <w:rPr>
          <w:rFonts w:asciiTheme="majorBidi" w:hAnsiTheme="majorBidi" w:cstheme="majorBidi" w:hint="cs"/>
          <w:b/>
          <w:bCs/>
          <w:sz w:val="32"/>
          <w:szCs w:val="32"/>
          <w:rtl/>
          <w:lang w:bidi="ar-TN"/>
        </w:rPr>
        <w:t xml:space="preserve">      </w:t>
      </w:r>
      <w:r w:rsidR="007149AD">
        <w:rPr>
          <w:rFonts w:asciiTheme="majorBidi" w:hAnsiTheme="majorBidi" w:cstheme="majorBidi" w:hint="cs"/>
          <w:b/>
          <w:bCs/>
          <w:sz w:val="32"/>
          <w:szCs w:val="32"/>
          <w:rtl/>
          <w:lang w:bidi="ar-TN"/>
        </w:rPr>
        <w:t>تعلم "وزارة الصحة" أن</w:t>
      </w:r>
      <w:r w:rsidR="00706FF5">
        <w:rPr>
          <w:rFonts w:asciiTheme="majorBidi" w:hAnsiTheme="majorBidi" w:cstheme="majorBidi" w:hint="cs"/>
          <w:b/>
          <w:bCs/>
          <w:sz w:val="32"/>
          <w:szCs w:val="32"/>
          <w:rtl/>
          <w:lang w:bidi="ar-TN"/>
        </w:rPr>
        <w:t>ه في إطار التعاون مع</w:t>
      </w:r>
      <w:r w:rsidR="007149AD">
        <w:rPr>
          <w:rFonts w:asciiTheme="majorBidi" w:hAnsiTheme="majorBidi" w:cstheme="majorBidi" w:hint="cs"/>
          <w:b/>
          <w:bCs/>
          <w:sz w:val="32"/>
          <w:szCs w:val="32"/>
          <w:rtl/>
          <w:lang w:bidi="ar-TN"/>
        </w:rPr>
        <w:t xml:space="preserve"> </w:t>
      </w:r>
      <w:r w:rsidR="00230763">
        <w:rPr>
          <w:rFonts w:asciiTheme="majorBidi" w:hAnsiTheme="majorBidi" w:cstheme="majorBidi" w:hint="cs"/>
          <w:b/>
          <w:bCs/>
          <w:sz w:val="32"/>
          <w:szCs w:val="32"/>
          <w:rtl/>
          <w:lang w:bidi="ar-TN"/>
        </w:rPr>
        <w:t>"</w:t>
      </w:r>
      <w:r w:rsidR="007149AD">
        <w:rPr>
          <w:rFonts w:asciiTheme="majorBidi" w:hAnsiTheme="majorBidi" w:cstheme="majorBidi" w:hint="cs"/>
          <w:b/>
          <w:bCs/>
          <w:sz w:val="32"/>
          <w:szCs w:val="32"/>
          <w:rtl/>
          <w:lang w:bidi="ar-TN"/>
        </w:rPr>
        <w:t>جامعة الدول العربية</w:t>
      </w:r>
      <w:r w:rsidR="00230763">
        <w:rPr>
          <w:rFonts w:asciiTheme="majorBidi" w:hAnsiTheme="majorBidi" w:cstheme="majorBidi" w:hint="cs"/>
          <w:b/>
          <w:bCs/>
          <w:sz w:val="32"/>
          <w:szCs w:val="32"/>
          <w:rtl/>
          <w:lang w:bidi="ar-TN"/>
        </w:rPr>
        <w:t>"</w:t>
      </w:r>
      <w:r w:rsidR="007149AD">
        <w:rPr>
          <w:rFonts w:asciiTheme="majorBidi" w:hAnsiTheme="majorBidi" w:cstheme="majorBidi" w:hint="cs"/>
          <w:b/>
          <w:bCs/>
          <w:sz w:val="32"/>
          <w:szCs w:val="32"/>
          <w:rtl/>
          <w:lang w:bidi="ar-TN"/>
        </w:rPr>
        <w:t xml:space="preserve"> </w:t>
      </w:r>
      <w:r w:rsidR="00706FF5">
        <w:rPr>
          <w:rFonts w:asciiTheme="majorBidi" w:hAnsiTheme="majorBidi" w:cstheme="majorBidi" w:hint="cs"/>
          <w:b/>
          <w:bCs/>
          <w:sz w:val="32"/>
          <w:szCs w:val="32"/>
          <w:rtl/>
          <w:lang w:bidi="ar-TN"/>
        </w:rPr>
        <w:t xml:space="preserve">تم الإعلان </w:t>
      </w:r>
      <w:r w:rsidR="007149AD">
        <w:rPr>
          <w:rFonts w:asciiTheme="majorBidi" w:hAnsiTheme="majorBidi" w:cstheme="majorBidi" w:hint="cs"/>
          <w:b/>
          <w:bCs/>
          <w:sz w:val="32"/>
          <w:szCs w:val="32"/>
          <w:rtl/>
          <w:lang w:bidi="ar-TN"/>
        </w:rPr>
        <w:t>عن فتح باب الترشح لنيل جائزة الطبيب العربي،</w:t>
      </w:r>
      <w:r>
        <w:rPr>
          <w:rFonts w:asciiTheme="majorBidi" w:hAnsiTheme="majorBidi" w:cstheme="majorBidi" w:hint="cs"/>
          <w:b/>
          <w:bCs/>
          <w:sz w:val="32"/>
          <w:szCs w:val="32"/>
          <w:rtl/>
          <w:lang w:bidi="ar-TN"/>
        </w:rPr>
        <w:t xml:space="preserve"> المشاركة في جائزة الطبيب العربي تسند </w:t>
      </w:r>
      <w:r w:rsidRPr="00C222F3">
        <w:rPr>
          <w:rFonts w:asciiTheme="majorBidi" w:hAnsiTheme="majorBidi" w:cstheme="majorBidi"/>
          <w:b/>
          <w:bCs/>
          <w:sz w:val="32"/>
          <w:szCs w:val="32"/>
          <w:rtl/>
          <w:lang w:bidi="ar-TN"/>
        </w:rPr>
        <w:t>إلى السادة الأطباء المترشحي</w:t>
      </w:r>
      <w:r w:rsidR="00706FF5">
        <w:rPr>
          <w:rFonts w:asciiTheme="majorBidi" w:hAnsiTheme="majorBidi" w:cstheme="majorBidi" w:hint="cs"/>
          <w:b/>
          <w:bCs/>
          <w:sz w:val="32"/>
          <w:szCs w:val="32"/>
          <w:rtl/>
          <w:lang w:bidi="ar-TN"/>
        </w:rPr>
        <w:t>ـ</w:t>
      </w:r>
      <w:r w:rsidRPr="00C222F3">
        <w:rPr>
          <w:rFonts w:asciiTheme="majorBidi" w:hAnsiTheme="majorBidi" w:cstheme="majorBidi"/>
          <w:b/>
          <w:bCs/>
          <w:sz w:val="32"/>
          <w:szCs w:val="32"/>
          <w:rtl/>
          <w:lang w:bidi="ar-TN"/>
        </w:rPr>
        <w:t>ن لتمي</w:t>
      </w:r>
      <w:r w:rsidR="00706FF5">
        <w:rPr>
          <w:rFonts w:asciiTheme="majorBidi" w:hAnsiTheme="majorBidi" w:cstheme="majorBidi" w:hint="cs"/>
          <w:b/>
          <w:bCs/>
          <w:sz w:val="32"/>
          <w:szCs w:val="32"/>
          <w:rtl/>
          <w:lang w:bidi="ar-TN"/>
        </w:rPr>
        <w:t>ـ</w:t>
      </w:r>
      <w:r w:rsidRPr="00C222F3">
        <w:rPr>
          <w:rFonts w:asciiTheme="majorBidi" w:hAnsiTheme="majorBidi" w:cstheme="majorBidi"/>
          <w:b/>
          <w:bCs/>
          <w:sz w:val="32"/>
          <w:szCs w:val="32"/>
          <w:rtl/>
          <w:lang w:bidi="ar-TN"/>
        </w:rPr>
        <w:t>زهم في مجالاتهم العلمية وانجازاتهم الصحية والتي كان لها اثر بالغ في بلدانهم</w:t>
      </w:r>
      <w:r>
        <w:rPr>
          <w:rFonts w:asciiTheme="majorBidi" w:hAnsiTheme="majorBidi" w:cstheme="majorBidi" w:hint="cs"/>
          <w:b/>
          <w:bCs/>
          <w:sz w:val="32"/>
          <w:szCs w:val="32"/>
          <w:rtl/>
          <w:lang w:bidi="ar-TN"/>
        </w:rPr>
        <w:t xml:space="preserve"> </w:t>
      </w:r>
      <w:r w:rsidRPr="00C222F3">
        <w:rPr>
          <w:rFonts w:asciiTheme="majorBidi" w:hAnsiTheme="majorBidi" w:cstheme="majorBidi"/>
          <w:b/>
          <w:bCs/>
          <w:sz w:val="32"/>
          <w:szCs w:val="32"/>
          <w:shd w:val="clear" w:color="auto" w:fill="FFFFFF"/>
          <w:rtl/>
        </w:rPr>
        <w:t>حيث يتم اختيار الكفاءات بناءً على أبحاثه</w:t>
      </w:r>
      <w:r w:rsidR="00706FF5">
        <w:rPr>
          <w:rFonts w:asciiTheme="majorBidi" w:hAnsiTheme="majorBidi" w:cstheme="majorBidi" w:hint="cs"/>
          <w:b/>
          <w:bCs/>
          <w:sz w:val="32"/>
          <w:szCs w:val="32"/>
          <w:shd w:val="clear" w:color="auto" w:fill="FFFFFF"/>
          <w:rtl/>
        </w:rPr>
        <w:t>ــ</w:t>
      </w:r>
      <w:r w:rsidRPr="00C222F3">
        <w:rPr>
          <w:rFonts w:asciiTheme="majorBidi" w:hAnsiTheme="majorBidi" w:cstheme="majorBidi"/>
          <w:b/>
          <w:bCs/>
          <w:sz w:val="32"/>
          <w:szCs w:val="32"/>
          <w:shd w:val="clear" w:color="auto" w:fill="FFFFFF"/>
          <w:rtl/>
        </w:rPr>
        <w:t>م وإسهاماتهم المبدعة التي أدّت إلى اكتشاف</w:t>
      </w:r>
      <w:r w:rsidR="00706FF5">
        <w:rPr>
          <w:rFonts w:asciiTheme="majorBidi" w:hAnsiTheme="majorBidi" w:cstheme="majorBidi" w:hint="cs"/>
          <w:b/>
          <w:bCs/>
          <w:sz w:val="32"/>
          <w:szCs w:val="32"/>
          <w:shd w:val="clear" w:color="auto" w:fill="FFFFFF"/>
          <w:rtl/>
        </w:rPr>
        <w:t>ـ</w:t>
      </w:r>
      <w:r w:rsidRPr="00C222F3">
        <w:rPr>
          <w:rFonts w:asciiTheme="majorBidi" w:hAnsiTheme="majorBidi" w:cstheme="majorBidi"/>
          <w:b/>
          <w:bCs/>
          <w:sz w:val="32"/>
          <w:szCs w:val="32"/>
          <w:shd w:val="clear" w:color="auto" w:fill="FFFFFF"/>
          <w:rtl/>
        </w:rPr>
        <w:t>ات واختراعات جديدة أحدثت تأثيراً متميزاً في مجالاتهم وكان لها الأثر الإيجابي على الصحة العام</w:t>
      </w:r>
      <w:r w:rsidR="00706FF5">
        <w:rPr>
          <w:rFonts w:asciiTheme="majorBidi" w:hAnsiTheme="majorBidi" w:cstheme="majorBidi" w:hint="cs"/>
          <w:b/>
          <w:bCs/>
          <w:sz w:val="32"/>
          <w:szCs w:val="32"/>
          <w:shd w:val="clear" w:color="auto" w:fill="FFFFFF"/>
          <w:rtl/>
        </w:rPr>
        <w:t>ـ</w:t>
      </w:r>
      <w:r w:rsidRPr="00C222F3">
        <w:rPr>
          <w:rFonts w:asciiTheme="majorBidi" w:hAnsiTheme="majorBidi" w:cstheme="majorBidi"/>
          <w:b/>
          <w:bCs/>
          <w:sz w:val="32"/>
          <w:szCs w:val="32"/>
          <w:shd w:val="clear" w:color="auto" w:fill="FFFFFF"/>
          <w:rtl/>
        </w:rPr>
        <w:t>ة</w:t>
      </w:r>
    </w:p>
    <w:p w:rsidR="00E24F81" w:rsidRPr="00E24F81" w:rsidRDefault="00E24F81" w:rsidP="005C519A">
      <w:pPr>
        <w:shd w:val="clear" w:color="auto" w:fill="FFFFFF"/>
        <w:bidi/>
        <w:spacing w:after="120"/>
        <w:jc w:val="lowKashida"/>
        <w:rPr>
          <w:rFonts w:asciiTheme="majorBidi" w:hAnsiTheme="majorBidi" w:cstheme="majorBidi"/>
          <w:b/>
          <w:bCs/>
          <w:sz w:val="32"/>
          <w:szCs w:val="32"/>
          <w:shd w:val="clear" w:color="auto" w:fill="FFFFFF"/>
          <w:rtl/>
        </w:rPr>
      </w:pPr>
      <w:r>
        <w:rPr>
          <w:rFonts w:ascii="Arial" w:eastAsia="Times New Roman" w:hAnsi="Arial" w:cs="Arial" w:hint="cs"/>
          <w:sz w:val="32"/>
          <w:szCs w:val="32"/>
          <w:rtl/>
          <w:lang w:bidi="ar-TN"/>
        </w:rPr>
        <w:t xml:space="preserve">        </w:t>
      </w:r>
      <w:r w:rsidRPr="00E24F81">
        <w:rPr>
          <w:rFonts w:asciiTheme="majorBidi" w:hAnsiTheme="majorBidi" w:cstheme="majorBidi" w:hint="cs"/>
          <w:b/>
          <w:bCs/>
          <w:sz w:val="32"/>
          <w:szCs w:val="32"/>
          <w:shd w:val="clear" w:color="auto" w:fill="FFFFFF"/>
          <w:rtl/>
        </w:rPr>
        <w:t>وجائزة الطبيب العربي وهي جائزة سنوية تسند لثلاثة مترشحين(03)</w:t>
      </w:r>
      <w:r w:rsidR="005C519A">
        <w:rPr>
          <w:rFonts w:asciiTheme="majorBidi" w:hAnsiTheme="majorBidi" w:cstheme="majorBidi" w:hint="cs"/>
          <w:b/>
          <w:bCs/>
          <w:sz w:val="32"/>
          <w:szCs w:val="32"/>
          <w:shd w:val="clear" w:color="auto" w:fill="FFFFFF"/>
          <w:rtl/>
        </w:rPr>
        <w:t xml:space="preserve"> </w:t>
      </w:r>
      <w:r w:rsidRPr="00E24F81">
        <w:rPr>
          <w:rFonts w:asciiTheme="majorBidi" w:hAnsiTheme="majorBidi" w:cstheme="majorBidi" w:hint="cs"/>
          <w:b/>
          <w:bCs/>
          <w:sz w:val="32"/>
          <w:szCs w:val="32"/>
          <w:shd w:val="clear" w:color="auto" w:fill="FFFFFF"/>
          <w:rtl/>
        </w:rPr>
        <w:t xml:space="preserve">وذلك تنفيذا لقرار مجلس وزراء الصحة العرب في دورته </w:t>
      </w:r>
      <w:r w:rsidR="005C519A">
        <w:rPr>
          <w:rFonts w:asciiTheme="majorBidi" w:hAnsiTheme="majorBidi" w:cstheme="majorBidi" w:hint="cs"/>
          <w:b/>
          <w:bCs/>
          <w:sz w:val="32"/>
          <w:szCs w:val="32"/>
          <w:shd w:val="clear" w:color="auto" w:fill="FFFFFF"/>
          <w:rtl/>
        </w:rPr>
        <w:t>الثامنة و الخمسون58</w:t>
      </w:r>
      <w:r w:rsidRPr="00E24F81">
        <w:rPr>
          <w:rFonts w:asciiTheme="majorBidi" w:hAnsiTheme="majorBidi" w:cstheme="majorBidi" w:hint="cs"/>
          <w:b/>
          <w:bCs/>
          <w:sz w:val="32"/>
          <w:szCs w:val="32"/>
          <w:shd w:val="clear" w:color="auto" w:fill="FFFFFF"/>
          <w:rtl/>
        </w:rPr>
        <w:t xml:space="preserve"> الذي نصّ على تشكيل لجنة جائزة الطبيب العربي كما نص على تخصيص مبلغ مالي قدره</w:t>
      </w:r>
      <w:r w:rsidR="007149AD">
        <w:rPr>
          <w:rFonts w:asciiTheme="majorBidi" w:hAnsiTheme="majorBidi" w:cstheme="majorBidi" w:hint="cs"/>
          <w:b/>
          <w:bCs/>
          <w:sz w:val="32"/>
          <w:szCs w:val="32"/>
          <w:shd w:val="clear" w:color="auto" w:fill="FFFFFF"/>
          <w:rtl/>
        </w:rPr>
        <w:t xml:space="preserve"> 35000</w:t>
      </w:r>
      <w:r w:rsidRPr="00E24F81">
        <w:rPr>
          <w:rFonts w:asciiTheme="majorBidi" w:hAnsiTheme="majorBidi" w:cstheme="majorBidi" w:hint="cs"/>
          <w:b/>
          <w:bCs/>
          <w:sz w:val="32"/>
          <w:szCs w:val="32"/>
          <w:shd w:val="clear" w:color="auto" w:fill="FFFFFF"/>
          <w:rtl/>
        </w:rPr>
        <w:t xml:space="preserve"> دولار أمريكي لجوائز الطبيب العربي الثلاثة تأخذ من</w:t>
      </w:r>
      <w:r w:rsidR="007149AD">
        <w:rPr>
          <w:rFonts w:asciiTheme="majorBidi" w:hAnsiTheme="majorBidi" w:cstheme="majorBidi" w:hint="cs"/>
          <w:b/>
          <w:bCs/>
          <w:sz w:val="32"/>
          <w:szCs w:val="32"/>
          <w:shd w:val="clear" w:color="auto" w:fill="FFFFFF"/>
          <w:rtl/>
        </w:rPr>
        <w:t xml:space="preserve"> حساب</w:t>
      </w:r>
      <w:r w:rsidRPr="00E24F81">
        <w:rPr>
          <w:rFonts w:asciiTheme="majorBidi" w:hAnsiTheme="majorBidi" w:cstheme="majorBidi" w:hint="cs"/>
          <w:b/>
          <w:bCs/>
          <w:sz w:val="32"/>
          <w:szCs w:val="32"/>
          <w:shd w:val="clear" w:color="auto" w:fill="FFFFFF"/>
          <w:rtl/>
        </w:rPr>
        <w:t xml:space="preserve"> الصندوق العربي للتنمية الصحية وتقسم على النحو التالي: </w:t>
      </w:r>
    </w:p>
    <w:p w:rsidR="00E24F81" w:rsidRPr="00E24F81" w:rsidRDefault="00E24F81" w:rsidP="007149AD">
      <w:pPr>
        <w:pStyle w:val="Paragraphedeliste"/>
        <w:numPr>
          <w:ilvl w:val="0"/>
          <w:numId w:val="33"/>
        </w:numPr>
        <w:tabs>
          <w:tab w:val="right" w:pos="616"/>
        </w:tabs>
        <w:bidi/>
        <w:spacing w:after="0" w:line="240" w:lineRule="auto"/>
        <w:ind w:left="616" w:hanging="283"/>
        <w:jc w:val="lowKashida"/>
        <w:rPr>
          <w:rFonts w:asciiTheme="majorBidi" w:hAnsiTheme="majorBidi" w:cstheme="majorBidi"/>
          <w:b/>
          <w:bCs/>
          <w:sz w:val="32"/>
          <w:szCs w:val="32"/>
          <w:shd w:val="clear" w:color="auto" w:fill="FFFFFF"/>
        </w:rPr>
      </w:pPr>
      <w:r w:rsidRPr="00E24F81">
        <w:rPr>
          <w:rFonts w:asciiTheme="majorBidi" w:hAnsiTheme="majorBidi" w:cstheme="majorBidi" w:hint="cs"/>
          <w:b/>
          <w:bCs/>
          <w:sz w:val="32"/>
          <w:szCs w:val="32"/>
          <w:shd w:val="clear" w:color="auto" w:fill="FFFFFF"/>
          <w:rtl/>
        </w:rPr>
        <w:t>يخصص للجائزة الأولى مبلغ قدره 12</w:t>
      </w:r>
      <w:r w:rsidR="007149AD">
        <w:rPr>
          <w:rFonts w:asciiTheme="majorBidi" w:hAnsiTheme="majorBidi" w:cstheme="majorBidi" w:hint="cs"/>
          <w:b/>
          <w:bCs/>
          <w:sz w:val="32"/>
          <w:szCs w:val="32"/>
          <w:shd w:val="clear" w:color="auto" w:fill="FFFFFF"/>
          <w:rtl/>
        </w:rPr>
        <w:t>000</w:t>
      </w:r>
      <w:r w:rsidRPr="00E24F81">
        <w:rPr>
          <w:rFonts w:asciiTheme="majorBidi" w:hAnsiTheme="majorBidi" w:cstheme="majorBidi" w:hint="cs"/>
          <w:b/>
          <w:bCs/>
          <w:sz w:val="32"/>
          <w:szCs w:val="32"/>
          <w:shd w:val="clear" w:color="auto" w:fill="FFFFFF"/>
          <w:rtl/>
        </w:rPr>
        <w:t xml:space="preserve"> دولار أمريكي،</w:t>
      </w:r>
    </w:p>
    <w:p w:rsidR="00E24F81" w:rsidRPr="00E24F81" w:rsidRDefault="00E24F81" w:rsidP="007149AD">
      <w:pPr>
        <w:pStyle w:val="Paragraphedeliste"/>
        <w:numPr>
          <w:ilvl w:val="0"/>
          <w:numId w:val="33"/>
        </w:numPr>
        <w:tabs>
          <w:tab w:val="right" w:pos="616"/>
        </w:tabs>
        <w:bidi/>
        <w:spacing w:after="0" w:line="240" w:lineRule="auto"/>
        <w:ind w:left="616" w:hanging="283"/>
        <w:jc w:val="lowKashida"/>
        <w:rPr>
          <w:rFonts w:asciiTheme="majorBidi" w:hAnsiTheme="majorBidi" w:cstheme="majorBidi"/>
          <w:b/>
          <w:bCs/>
          <w:sz w:val="32"/>
          <w:szCs w:val="32"/>
          <w:shd w:val="clear" w:color="auto" w:fill="FFFFFF"/>
        </w:rPr>
      </w:pPr>
      <w:r w:rsidRPr="00E24F81">
        <w:rPr>
          <w:rFonts w:asciiTheme="majorBidi" w:hAnsiTheme="majorBidi" w:cstheme="majorBidi" w:hint="cs"/>
          <w:b/>
          <w:bCs/>
          <w:sz w:val="32"/>
          <w:szCs w:val="32"/>
          <w:shd w:val="clear" w:color="auto" w:fill="FFFFFF"/>
          <w:rtl/>
        </w:rPr>
        <w:t>يخصص للجائزة الثانية مبلغ قدره 10</w:t>
      </w:r>
      <w:r w:rsidR="007149AD">
        <w:rPr>
          <w:rFonts w:asciiTheme="majorBidi" w:hAnsiTheme="majorBidi" w:cstheme="majorBidi" w:hint="cs"/>
          <w:b/>
          <w:bCs/>
          <w:sz w:val="32"/>
          <w:szCs w:val="32"/>
          <w:shd w:val="clear" w:color="auto" w:fill="FFFFFF"/>
          <w:rtl/>
        </w:rPr>
        <w:t>00</w:t>
      </w:r>
      <w:r w:rsidRPr="00E24F81">
        <w:rPr>
          <w:rFonts w:asciiTheme="majorBidi" w:hAnsiTheme="majorBidi" w:cstheme="majorBidi" w:hint="cs"/>
          <w:b/>
          <w:bCs/>
          <w:sz w:val="32"/>
          <w:szCs w:val="32"/>
          <w:shd w:val="clear" w:color="auto" w:fill="FFFFFF"/>
          <w:rtl/>
        </w:rPr>
        <w:t xml:space="preserve"> دولار أمريكي،</w:t>
      </w:r>
    </w:p>
    <w:p w:rsidR="00E24F81" w:rsidRDefault="00E24F81" w:rsidP="005C519A">
      <w:pPr>
        <w:pStyle w:val="Paragraphedeliste"/>
        <w:numPr>
          <w:ilvl w:val="0"/>
          <w:numId w:val="33"/>
        </w:numPr>
        <w:tabs>
          <w:tab w:val="right" w:pos="616"/>
        </w:tabs>
        <w:bidi/>
        <w:spacing w:after="0" w:line="240" w:lineRule="auto"/>
        <w:ind w:left="616" w:hanging="283"/>
        <w:jc w:val="lowKashida"/>
        <w:rPr>
          <w:rFonts w:asciiTheme="majorBidi" w:hAnsiTheme="majorBidi" w:cstheme="majorBidi" w:hint="cs"/>
          <w:b/>
          <w:bCs/>
          <w:sz w:val="32"/>
          <w:szCs w:val="32"/>
          <w:shd w:val="clear" w:color="auto" w:fill="FFFFFF"/>
        </w:rPr>
      </w:pPr>
      <w:r w:rsidRPr="00E24F81">
        <w:rPr>
          <w:rFonts w:asciiTheme="majorBidi" w:hAnsiTheme="majorBidi" w:cstheme="majorBidi" w:hint="cs"/>
          <w:b/>
          <w:bCs/>
          <w:sz w:val="32"/>
          <w:szCs w:val="32"/>
          <w:shd w:val="clear" w:color="auto" w:fill="FFFFFF"/>
          <w:rtl/>
        </w:rPr>
        <w:t>يخصص للجائزة الثالثة مبلغ قدره 8</w:t>
      </w:r>
      <w:r w:rsidR="007149AD">
        <w:rPr>
          <w:rFonts w:asciiTheme="majorBidi" w:hAnsiTheme="majorBidi" w:cstheme="majorBidi" w:hint="cs"/>
          <w:b/>
          <w:bCs/>
          <w:sz w:val="32"/>
          <w:szCs w:val="32"/>
          <w:shd w:val="clear" w:color="auto" w:fill="FFFFFF"/>
          <w:rtl/>
        </w:rPr>
        <w:t>000</w:t>
      </w:r>
      <w:r w:rsidRPr="00E24F81">
        <w:rPr>
          <w:rFonts w:asciiTheme="majorBidi" w:hAnsiTheme="majorBidi" w:cstheme="majorBidi" w:hint="cs"/>
          <w:b/>
          <w:bCs/>
          <w:sz w:val="32"/>
          <w:szCs w:val="32"/>
          <w:shd w:val="clear" w:color="auto" w:fill="FFFFFF"/>
          <w:rtl/>
        </w:rPr>
        <w:t xml:space="preserve"> دولار أمريكي،</w:t>
      </w:r>
    </w:p>
    <w:p w:rsidR="005C519A" w:rsidRPr="005C519A" w:rsidRDefault="005C519A" w:rsidP="005C519A">
      <w:pPr>
        <w:pStyle w:val="Paragraphedeliste"/>
        <w:tabs>
          <w:tab w:val="right" w:pos="616"/>
        </w:tabs>
        <w:bidi/>
        <w:spacing w:after="0" w:line="240" w:lineRule="auto"/>
        <w:ind w:left="616"/>
        <w:jc w:val="lowKashida"/>
        <w:rPr>
          <w:rFonts w:asciiTheme="majorBidi" w:hAnsiTheme="majorBidi" w:cstheme="majorBidi"/>
          <w:b/>
          <w:bCs/>
          <w:sz w:val="32"/>
          <w:szCs w:val="32"/>
          <w:shd w:val="clear" w:color="auto" w:fill="FFFFFF"/>
          <w:rtl/>
        </w:rPr>
      </w:pPr>
    </w:p>
    <w:p w:rsidR="00E24F81" w:rsidRPr="00E24F81" w:rsidRDefault="00E24F81" w:rsidP="00E24F81">
      <w:pPr>
        <w:tabs>
          <w:tab w:val="right" w:pos="616"/>
        </w:tabs>
        <w:bidi/>
        <w:spacing w:before="120" w:after="120"/>
        <w:ind w:left="616" w:right="-426" w:hanging="283"/>
        <w:jc w:val="both"/>
        <w:rPr>
          <w:rFonts w:ascii="Andalus" w:hAnsi="Andalus" w:cs="Andalus"/>
          <w:b/>
          <w:bCs/>
          <w:sz w:val="36"/>
          <w:szCs w:val="36"/>
          <w:u w:val="double"/>
          <w:rtl/>
          <w:lang w:bidi="ar-TN"/>
        </w:rPr>
      </w:pPr>
      <w:r w:rsidRPr="00E24F81">
        <w:rPr>
          <w:rFonts w:ascii="Andalus" w:hAnsi="Andalus" w:cs="Andalus" w:hint="cs"/>
          <w:b/>
          <w:bCs/>
          <w:sz w:val="36"/>
          <w:szCs w:val="36"/>
          <w:u w:val="double"/>
          <w:rtl/>
          <w:lang w:bidi="ar-TN"/>
        </w:rPr>
        <w:t>شروط المشاركة:</w:t>
      </w:r>
    </w:p>
    <w:p w:rsidR="00E24F81" w:rsidRPr="00E24F81" w:rsidRDefault="00E24F81" w:rsidP="005C519A">
      <w:pPr>
        <w:pStyle w:val="Paragraphedeliste"/>
        <w:numPr>
          <w:ilvl w:val="0"/>
          <w:numId w:val="37"/>
        </w:numPr>
        <w:bidi/>
        <w:spacing w:before="120" w:after="120" w:line="276" w:lineRule="auto"/>
        <w:ind w:left="-93" w:right="-426" w:hanging="283"/>
        <w:rPr>
          <w:rFonts w:ascii="Arial" w:eastAsia="Times New Roman" w:hAnsi="Arial" w:cs="Arial"/>
          <w:sz w:val="32"/>
          <w:szCs w:val="32"/>
          <w:lang w:bidi="ar-TN"/>
        </w:rPr>
      </w:pPr>
      <w:r w:rsidRPr="00E24F81">
        <w:rPr>
          <w:rFonts w:ascii="Arial" w:eastAsia="Times New Roman" w:hAnsi="Arial" w:cs="Arial" w:hint="cs"/>
          <w:sz w:val="32"/>
          <w:szCs w:val="32"/>
          <w:rtl/>
          <w:lang w:bidi="ar-TN"/>
        </w:rPr>
        <w:t>أن</w:t>
      </w:r>
      <w:r w:rsidRPr="00E24F81">
        <w:rPr>
          <w:rFonts w:ascii="Arial" w:eastAsia="Times New Roman" w:hAnsi="Arial" w:cs="Arial"/>
          <w:sz w:val="32"/>
          <w:szCs w:val="32"/>
          <w:rtl/>
          <w:lang w:bidi="ar-TN"/>
        </w:rPr>
        <w:t xml:space="preserve"> يكون المترشح ذو </w:t>
      </w:r>
      <w:r w:rsidRPr="00E24F81">
        <w:rPr>
          <w:rFonts w:ascii="Arial" w:eastAsia="Times New Roman" w:hAnsi="Arial" w:cs="Arial" w:hint="cs"/>
          <w:sz w:val="32"/>
          <w:szCs w:val="32"/>
          <w:rtl/>
          <w:lang w:bidi="ar-TN"/>
        </w:rPr>
        <w:t>تأثير</w:t>
      </w:r>
      <w:r w:rsidRPr="00E24F81">
        <w:rPr>
          <w:rFonts w:ascii="Arial" w:eastAsia="Times New Roman" w:hAnsi="Arial" w:cs="Arial"/>
          <w:sz w:val="32"/>
          <w:szCs w:val="32"/>
          <w:rtl/>
          <w:lang w:bidi="ar-TN"/>
        </w:rPr>
        <w:t xml:space="preserve"> علمي </w:t>
      </w:r>
      <w:r w:rsidRPr="00E24F81">
        <w:rPr>
          <w:rFonts w:ascii="Arial" w:eastAsia="Times New Roman" w:hAnsi="Arial" w:cs="Arial" w:hint="cs"/>
          <w:sz w:val="32"/>
          <w:szCs w:val="32"/>
          <w:rtl/>
          <w:lang w:bidi="ar-TN"/>
        </w:rPr>
        <w:t>في المؤسسة الصحية التي يعمل بها،</w:t>
      </w:r>
    </w:p>
    <w:p w:rsidR="00E24F81" w:rsidRPr="00E24F81" w:rsidRDefault="00E24F81" w:rsidP="005C519A">
      <w:pPr>
        <w:pStyle w:val="Paragraphedeliste"/>
        <w:numPr>
          <w:ilvl w:val="0"/>
          <w:numId w:val="37"/>
        </w:numPr>
        <w:bidi/>
        <w:spacing w:before="120" w:after="120" w:line="276" w:lineRule="auto"/>
        <w:ind w:left="-93" w:right="-426" w:hanging="283"/>
        <w:rPr>
          <w:rFonts w:ascii="Arial" w:eastAsia="Times New Roman" w:hAnsi="Arial" w:cs="Arial"/>
          <w:sz w:val="32"/>
          <w:szCs w:val="32"/>
          <w:lang w:bidi="ar-TN"/>
        </w:rPr>
      </w:pPr>
      <w:r w:rsidRPr="00E24F81">
        <w:rPr>
          <w:rFonts w:ascii="Arial" w:eastAsia="Times New Roman" w:hAnsi="Arial" w:cs="Arial" w:hint="cs"/>
          <w:sz w:val="32"/>
          <w:szCs w:val="32"/>
          <w:rtl/>
          <w:lang w:bidi="ar-TN"/>
        </w:rPr>
        <w:t>صاحب تجربة متميزة ورائدة في مجاله الصحي،</w:t>
      </w:r>
    </w:p>
    <w:p w:rsidR="00E24F81" w:rsidRPr="00E24F81" w:rsidRDefault="00E24F81" w:rsidP="005C519A">
      <w:pPr>
        <w:pStyle w:val="Paragraphedeliste"/>
        <w:numPr>
          <w:ilvl w:val="0"/>
          <w:numId w:val="37"/>
        </w:numPr>
        <w:bidi/>
        <w:spacing w:before="120" w:after="120" w:line="276" w:lineRule="auto"/>
        <w:ind w:left="-93" w:right="-426" w:hanging="283"/>
        <w:rPr>
          <w:rFonts w:ascii="Arial" w:eastAsia="Times New Roman" w:hAnsi="Arial" w:cs="Arial"/>
          <w:sz w:val="32"/>
          <w:szCs w:val="32"/>
          <w:lang w:bidi="ar-TN"/>
        </w:rPr>
      </w:pPr>
      <w:r w:rsidRPr="00E24F81">
        <w:rPr>
          <w:rFonts w:ascii="Arial" w:eastAsia="Times New Roman" w:hAnsi="Arial" w:cs="Arial" w:hint="cs"/>
          <w:sz w:val="32"/>
          <w:szCs w:val="32"/>
          <w:rtl/>
          <w:lang w:bidi="ar-TN"/>
        </w:rPr>
        <w:t>صاحب بحث قائم على منهج علمي متميز،</w:t>
      </w:r>
    </w:p>
    <w:p w:rsidR="00230763" w:rsidRDefault="00E24F81" w:rsidP="00706FF5">
      <w:pPr>
        <w:pStyle w:val="Paragraphedeliste"/>
        <w:numPr>
          <w:ilvl w:val="0"/>
          <w:numId w:val="37"/>
        </w:numPr>
        <w:bidi/>
        <w:spacing w:before="120" w:after="120" w:line="276" w:lineRule="auto"/>
        <w:ind w:left="-93" w:right="-426" w:hanging="283"/>
        <w:rPr>
          <w:rFonts w:ascii="Arial" w:eastAsia="Times New Roman" w:hAnsi="Arial" w:cs="Arial" w:hint="cs"/>
          <w:sz w:val="32"/>
          <w:szCs w:val="32"/>
          <w:lang w:bidi="ar-TN"/>
        </w:rPr>
      </w:pPr>
      <w:r>
        <w:rPr>
          <w:rFonts w:ascii="Arial" w:eastAsia="Times New Roman" w:hAnsi="Arial" w:cs="Arial" w:hint="cs"/>
          <w:sz w:val="32"/>
          <w:szCs w:val="32"/>
          <w:rtl/>
          <w:lang w:bidi="ar-TN"/>
        </w:rPr>
        <w:t xml:space="preserve">أن يكون البحث العلمي </w:t>
      </w:r>
      <w:r w:rsidRPr="00E24F81">
        <w:rPr>
          <w:rFonts w:ascii="Arial" w:eastAsia="Times New Roman" w:hAnsi="Arial" w:cs="Arial" w:hint="cs"/>
          <w:sz w:val="32"/>
          <w:szCs w:val="32"/>
          <w:rtl/>
          <w:lang w:bidi="ar-TN"/>
        </w:rPr>
        <w:t xml:space="preserve">المنافس على الجائزة لم يمضي عليه </w:t>
      </w:r>
      <w:r w:rsidR="00706FF5">
        <w:rPr>
          <w:rFonts w:ascii="Arial" w:eastAsia="Times New Roman" w:hAnsi="Arial" w:cs="Arial" w:hint="cs"/>
          <w:sz w:val="32"/>
          <w:szCs w:val="32"/>
          <w:rtl/>
          <w:lang w:bidi="ar-TN"/>
        </w:rPr>
        <w:t>خمس</w:t>
      </w:r>
      <w:r w:rsidR="00706FF5" w:rsidRPr="00E24F81">
        <w:rPr>
          <w:rFonts w:ascii="Arial" w:eastAsia="Times New Roman" w:hAnsi="Arial" w:cs="Arial" w:hint="cs"/>
          <w:sz w:val="32"/>
          <w:szCs w:val="32"/>
          <w:rtl/>
          <w:lang w:bidi="ar-TN"/>
        </w:rPr>
        <w:t>5</w:t>
      </w:r>
      <w:r w:rsidR="00706FF5">
        <w:rPr>
          <w:rFonts w:ascii="Arial" w:eastAsia="Times New Roman" w:hAnsi="Arial" w:cs="Arial" w:hint="cs"/>
          <w:sz w:val="32"/>
          <w:szCs w:val="32"/>
          <w:rtl/>
          <w:lang w:bidi="ar-TN"/>
        </w:rPr>
        <w:t xml:space="preserve"> </w:t>
      </w:r>
      <w:r w:rsidRPr="00706FF5">
        <w:rPr>
          <w:rFonts w:ascii="Arial" w:eastAsia="Times New Roman" w:hAnsi="Arial" w:cs="Arial" w:hint="cs"/>
          <w:sz w:val="2"/>
          <w:szCs w:val="2"/>
          <w:rtl/>
          <w:lang w:bidi="ar-TN"/>
        </w:rPr>
        <w:t xml:space="preserve"> </w:t>
      </w:r>
      <w:r w:rsidRPr="00E24F81">
        <w:rPr>
          <w:rFonts w:ascii="Arial" w:eastAsia="Times New Roman" w:hAnsi="Arial" w:cs="Arial" w:hint="cs"/>
          <w:sz w:val="32"/>
          <w:szCs w:val="32"/>
          <w:rtl/>
          <w:lang w:bidi="ar-TN"/>
        </w:rPr>
        <w:t>سنوات</w:t>
      </w:r>
      <w:r w:rsidR="00230763">
        <w:rPr>
          <w:rFonts w:ascii="Arial" w:eastAsia="Times New Roman" w:hAnsi="Arial" w:cs="Arial" w:hint="cs"/>
          <w:sz w:val="32"/>
          <w:szCs w:val="32"/>
          <w:rtl/>
          <w:lang w:bidi="ar-TN"/>
        </w:rPr>
        <w:t xml:space="preserve"> عند الإعلان عن فتح باب الترشح</w:t>
      </w:r>
      <w:r w:rsidRPr="00E24F81">
        <w:rPr>
          <w:rFonts w:ascii="Arial" w:eastAsia="Times New Roman" w:hAnsi="Arial" w:cs="Arial" w:hint="cs"/>
          <w:sz w:val="32"/>
          <w:szCs w:val="32"/>
          <w:rtl/>
          <w:lang w:bidi="ar-TN"/>
        </w:rPr>
        <w:t>،</w:t>
      </w:r>
    </w:p>
    <w:p w:rsidR="00230763" w:rsidRDefault="00230763" w:rsidP="005C519A">
      <w:pPr>
        <w:pStyle w:val="Paragraphedeliste"/>
        <w:bidi/>
        <w:spacing w:before="120" w:after="120" w:line="276" w:lineRule="auto"/>
        <w:ind w:left="-93" w:right="-426" w:hanging="283"/>
        <w:rPr>
          <w:rFonts w:ascii="Arial" w:eastAsia="Times New Roman" w:hAnsi="Arial" w:cs="Arial" w:hint="cs"/>
          <w:sz w:val="32"/>
          <w:szCs w:val="32"/>
          <w:rtl/>
          <w:lang w:bidi="ar-TN"/>
        </w:rPr>
      </w:pPr>
    </w:p>
    <w:p w:rsidR="005C519A" w:rsidRDefault="005C519A" w:rsidP="005C519A">
      <w:pPr>
        <w:pStyle w:val="Paragraphedeliste"/>
        <w:bidi/>
        <w:spacing w:before="120" w:after="120" w:line="276" w:lineRule="auto"/>
        <w:ind w:left="-93" w:right="-426" w:hanging="283"/>
        <w:rPr>
          <w:rFonts w:ascii="Arial" w:eastAsia="Times New Roman" w:hAnsi="Arial" w:cs="Arial" w:hint="cs"/>
          <w:sz w:val="32"/>
          <w:szCs w:val="32"/>
          <w:rtl/>
          <w:lang w:bidi="ar-TN"/>
        </w:rPr>
      </w:pPr>
    </w:p>
    <w:p w:rsidR="00230763" w:rsidRDefault="00230763" w:rsidP="005C519A">
      <w:pPr>
        <w:pStyle w:val="Paragraphedeliste"/>
        <w:bidi/>
        <w:spacing w:before="120" w:after="120" w:line="276" w:lineRule="auto"/>
        <w:ind w:left="-93" w:right="-426" w:hanging="283"/>
        <w:rPr>
          <w:rFonts w:ascii="Arial" w:eastAsia="Times New Roman" w:hAnsi="Arial" w:cs="Arial" w:hint="cs"/>
          <w:sz w:val="32"/>
          <w:szCs w:val="32"/>
          <w:lang w:bidi="ar-TN"/>
        </w:rPr>
      </w:pPr>
    </w:p>
    <w:p w:rsidR="003A27A4" w:rsidRPr="00230763" w:rsidRDefault="00230763" w:rsidP="005C519A">
      <w:pPr>
        <w:pStyle w:val="Paragraphedeliste"/>
        <w:numPr>
          <w:ilvl w:val="0"/>
          <w:numId w:val="37"/>
        </w:numPr>
        <w:bidi/>
        <w:spacing w:before="120" w:after="120" w:line="276" w:lineRule="auto"/>
        <w:ind w:left="-93" w:right="-426" w:hanging="283"/>
        <w:rPr>
          <w:rFonts w:ascii="Arial" w:eastAsia="Times New Roman" w:hAnsi="Arial" w:cs="Arial"/>
          <w:sz w:val="32"/>
          <w:szCs w:val="32"/>
          <w:rtl/>
          <w:lang w:bidi="ar-TN"/>
        </w:rPr>
      </w:pPr>
      <w:r w:rsidRPr="00230763">
        <w:rPr>
          <w:rFonts w:ascii="Arial" w:eastAsia="Times New Roman" w:hAnsi="Arial" w:cs="Arial" w:hint="cs"/>
          <w:sz w:val="32"/>
          <w:szCs w:val="32"/>
          <w:rtl/>
          <w:lang w:bidi="ar-TN"/>
        </w:rPr>
        <w:t>تنحصر المشاركة في الع</w:t>
      </w:r>
      <w:r>
        <w:rPr>
          <w:rFonts w:ascii="Arial" w:eastAsia="Times New Roman" w:hAnsi="Arial" w:cs="Arial" w:hint="cs"/>
          <w:sz w:val="32"/>
          <w:szCs w:val="32"/>
          <w:rtl/>
          <w:lang w:bidi="ar-TN"/>
        </w:rPr>
        <w:t>ا</w:t>
      </w:r>
      <w:r w:rsidRPr="00230763">
        <w:rPr>
          <w:rFonts w:ascii="Arial" w:eastAsia="Times New Roman" w:hAnsi="Arial" w:cs="Arial" w:hint="cs"/>
          <w:sz w:val="32"/>
          <w:szCs w:val="32"/>
          <w:rtl/>
          <w:lang w:bidi="ar-TN"/>
        </w:rPr>
        <w:t xml:space="preserve">ملين في مجالات الطب وفروعه المختلفة والعلوم الصحية في نطاق الوطن العربي او الأطباء العاملين في الخارج ولهم مبادرات متميزة نفذت داخل الوطن العربي وكان لها تأثير ايجابي في تحسين الخدمات الصحية. </w:t>
      </w:r>
    </w:p>
    <w:p w:rsidR="00E24F81" w:rsidRPr="00E24F81" w:rsidRDefault="00E24F81" w:rsidP="00E24F81">
      <w:pPr>
        <w:tabs>
          <w:tab w:val="right" w:pos="616"/>
        </w:tabs>
        <w:bidi/>
        <w:spacing w:before="120" w:after="120"/>
        <w:ind w:left="616" w:right="-426" w:hanging="283"/>
        <w:jc w:val="both"/>
        <w:rPr>
          <w:rFonts w:ascii="Andalus" w:hAnsi="Andalus" w:cs="Andalus"/>
          <w:b/>
          <w:bCs/>
          <w:sz w:val="36"/>
          <w:szCs w:val="36"/>
          <w:u w:val="double"/>
          <w:rtl/>
          <w:lang w:bidi="ar-TN"/>
        </w:rPr>
      </w:pPr>
      <w:r w:rsidRPr="00E24F81">
        <w:rPr>
          <w:rFonts w:ascii="Andalus" w:hAnsi="Andalus" w:cs="Andalus" w:hint="cs"/>
          <w:b/>
          <w:bCs/>
          <w:sz w:val="36"/>
          <w:szCs w:val="36"/>
          <w:u w:val="double"/>
          <w:rtl/>
          <w:lang w:bidi="ar-TN"/>
        </w:rPr>
        <w:t>الوث</w:t>
      </w:r>
      <w:r>
        <w:rPr>
          <w:rFonts w:ascii="Andalus" w:hAnsi="Andalus" w:cs="Andalus" w:hint="cs"/>
          <w:b/>
          <w:bCs/>
          <w:sz w:val="36"/>
          <w:szCs w:val="36"/>
          <w:u w:val="double"/>
          <w:rtl/>
          <w:lang w:bidi="ar-TN"/>
        </w:rPr>
        <w:t>ـــ</w:t>
      </w:r>
      <w:r w:rsidRPr="00E24F81">
        <w:rPr>
          <w:rFonts w:ascii="Andalus" w:hAnsi="Andalus" w:cs="Andalus" w:hint="cs"/>
          <w:b/>
          <w:bCs/>
          <w:sz w:val="36"/>
          <w:szCs w:val="36"/>
          <w:u w:val="double"/>
          <w:rtl/>
          <w:lang w:bidi="ar-TN"/>
        </w:rPr>
        <w:t>ائ</w:t>
      </w:r>
      <w:r>
        <w:rPr>
          <w:rFonts w:ascii="Andalus" w:hAnsi="Andalus" w:cs="Andalus" w:hint="cs"/>
          <w:b/>
          <w:bCs/>
          <w:sz w:val="36"/>
          <w:szCs w:val="36"/>
          <w:u w:val="double"/>
          <w:rtl/>
          <w:lang w:bidi="ar-TN"/>
        </w:rPr>
        <w:t>ـــــ</w:t>
      </w:r>
      <w:r w:rsidRPr="00E24F81">
        <w:rPr>
          <w:rFonts w:ascii="Andalus" w:hAnsi="Andalus" w:cs="Andalus" w:hint="cs"/>
          <w:b/>
          <w:bCs/>
          <w:sz w:val="36"/>
          <w:szCs w:val="36"/>
          <w:u w:val="double"/>
          <w:rtl/>
          <w:lang w:bidi="ar-TN"/>
        </w:rPr>
        <w:t>ق:</w:t>
      </w:r>
    </w:p>
    <w:p w:rsidR="00E24F81" w:rsidRPr="00E24F81" w:rsidRDefault="00E24F81" w:rsidP="00E24F81">
      <w:pPr>
        <w:pStyle w:val="Paragraphedeliste"/>
        <w:numPr>
          <w:ilvl w:val="0"/>
          <w:numId w:val="32"/>
        </w:numPr>
        <w:bidi/>
        <w:spacing w:before="120" w:after="120" w:line="276" w:lineRule="auto"/>
        <w:ind w:right="-426"/>
        <w:jc w:val="both"/>
        <w:rPr>
          <w:rFonts w:ascii="Arial" w:eastAsia="Times New Roman" w:hAnsi="Arial" w:cs="Arial"/>
          <w:sz w:val="32"/>
          <w:szCs w:val="32"/>
          <w:lang w:bidi="ar-TN"/>
        </w:rPr>
      </w:pPr>
      <w:r w:rsidRPr="00E24F81">
        <w:rPr>
          <w:rFonts w:ascii="Arial" w:eastAsia="Times New Roman" w:hAnsi="Arial" w:cs="Arial" w:hint="cs"/>
          <w:sz w:val="32"/>
          <w:szCs w:val="32"/>
          <w:rtl/>
          <w:lang w:bidi="ar-TN"/>
        </w:rPr>
        <w:t>استمارة الترشح (مرف</w:t>
      </w:r>
      <w:r w:rsidR="007149AD">
        <w:rPr>
          <w:rFonts w:ascii="Arial" w:eastAsia="Times New Roman" w:hAnsi="Arial" w:cs="Arial" w:hint="cs"/>
          <w:sz w:val="32"/>
          <w:szCs w:val="32"/>
          <w:rtl/>
          <w:lang w:bidi="ar-TN"/>
        </w:rPr>
        <w:t>ـ</w:t>
      </w:r>
      <w:r w:rsidRPr="00E24F81">
        <w:rPr>
          <w:rFonts w:ascii="Arial" w:eastAsia="Times New Roman" w:hAnsi="Arial" w:cs="Arial" w:hint="cs"/>
          <w:sz w:val="32"/>
          <w:szCs w:val="32"/>
          <w:rtl/>
          <w:lang w:bidi="ar-TN"/>
        </w:rPr>
        <w:t>ق</w:t>
      </w:r>
      <w:r w:rsidR="007149AD">
        <w:rPr>
          <w:rFonts w:ascii="Arial" w:eastAsia="Times New Roman" w:hAnsi="Arial" w:cs="Arial" w:hint="cs"/>
          <w:sz w:val="32"/>
          <w:szCs w:val="32"/>
          <w:rtl/>
          <w:lang w:bidi="ar-TN"/>
        </w:rPr>
        <w:t>ـ</w:t>
      </w:r>
      <w:r w:rsidRPr="00E24F81">
        <w:rPr>
          <w:rFonts w:ascii="Arial" w:eastAsia="Times New Roman" w:hAnsi="Arial" w:cs="Arial" w:hint="cs"/>
          <w:sz w:val="32"/>
          <w:szCs w:val="32"/>
          <w:rtl/>
          <w:lang w:bidi="ar-TN"/>
        </w:rPr>
        <w:t>ة)،</w:t>
      </w:r>
    </w:p>
    <w:p w:rsidR="00E24F81" w:rsidRPr="00E24F81" w:rsidRDefault="00E24F81" w:rsidP="005C519A">
      <w:pPr>
        <w:pStyle w:val="Paragraphedeliste"/>
        <w:numPr>
          <w:ilvl w:val="0"/>
          <w:numId w:val="32"/>
        </w:numPr>
        <w:bidi/>
        <w:spacing w:before="120" w:after="120" w:line="276" w:lineRule="auto"/>
        <w:ind w:right="-426"/>
        <w:jc w:val="both"/>
        <w:rPr>
          <w:rFonts w:ascii="Arial" w:eastAsia="Times New Roman" w:hAnsi="Arial" w:cs="Arial"/>
          <w:sz w:val="32"/>
          <w:szCs w:val="32"/>
          <w:lang w:bidi="ar-TN"/>
        </w:rPr>
      </w:pPr>
      <w:r w:rsidRPr="00E24F81">
        <w:rPr>
          <w:rFonts w:ascii="Arial" w:eastAsia="Times New Roman" w:hAnsi="Arial" w:cs="Arial" w:hint="cs"/>
          <w:sz w:val="32"/>
          <w:szCs w:val="32"/>
          <w:rtl/>
          <w:lang w:bidi="ar-TN"/>
        </w:rPr>
        <w:t>سيرة ذاتية مفصلة باللغتين العربية والان</w:t>
      </w:r>
      <w:r w:rsidR="005C519A">
        <w:rPr>
          <w:rFonts w:ascii="Arial" w:eastAsia="Times New Roman" w:hAnsi="Arial" w:cs="Arial" w:hint="cs"/>
          <w:sz w:val="32"/>
          <w:szCs w:val="32"/>
          <w:rtl/>
          <w:lang w:bidi="ar-TN"/>
        </w:rPr>
        <w:t>ق</w:t>
      </w:r>
      <w:r w:rsidRPr="00E24F81">
        <w:rPr>
          <w:rFonts w:ascii="Arial" w:eastAsia="Times New Roman" w:hAnsi="Arial" w:cs="Arial" w:hint="cs"/>
          <w:sz w:val="32"/>
          <w:szCs w:val="32"/>
          <w:rtl/>
          <w:lang w:bidi="ar-TN"/>
        </w:rPr>
        <w:t>ليزية،</w:t>
      </w:r>
    </w:p>
    <w:p w:rsidR="00E24F81" w:rsidRPr="00E24F81" w:rsidRDefault="00E24F81" w:rsidP="00E24F81">
      <w:pPr>
        <w:pStyle w:val="Paragraphedeliste"/>
        <w:numPr>
          <w:ilvl w:val="0"/>
          <w:numId w:val="32"/>
        </w:numPr>
        <w:bidi/>
        <w:spacing w:before="120" w:after="120" w:line="276" w:lineRule="auto"/>
        <w:ind w:right="-426"/>
        <w:jc w:val="both"/>
        <w:rPr>
          <w:rFonts w:ascii="Arial" w:eastAsia="Times New Roman" w:hAnsi="Arial" w:cs="Arial"/>
          <w:sz w:val="32"/>
          <w:szCs w:val="32"/>
          <w:lang w:bidi="ar-TN"/>
        </w:rPr>
      </w:pPr>
      <w:r w:rsidRPr="00E24F81">
        <w:rPr>
          <w:rFonts w:ascii="Arial" w:eastAsia="Times New Roman" w:hAnsi="Arial" w:cs="Arial" w:hint="cs"/>
          <w:sz w:val="32"/>
          <w:szCs w:val="32"/>
          <w:rtl/>
          <w:lang w:bidi="ar-TN"/>
        </w:rPr>
        <w:t>نب</w:t>
      </w:r>
      <w:r>
        <w:rPr>
          <w:rFonts w:ascii="Arial" w:eastAsia="Times New Roman" w:hAnsi="Arial" w:cs="Arial" w:hint="cs"/>
          <w:sz w:val="32"/>
          <w:szCs w:val="32"/>
          <w:rtl/>
          <w:lang w:bidi="ar-TN"/>
        </w:rPr>
        <w:t>ـ</w:t>
      </w:r>
      <w:r w:rsidRPr="00E24F81">
        <w:rPr>
          <w:rFonts w:ascii="Arial" w:eastAsia="Times New Roman" w:hAnsi="Arial" w:cs="Arial" w:hint="cs"/>
          <w:sz w:val="32"/>
          <w:szCs w:val="32"/>
          <w:rtl/>
          <w:lang w:bidi="ar-TN"/>
        </w:rPr>
        <w:t>ذة عن الإسهامات الطبية</w:t>
      </w:r>
      <w:r w:rsidR="00706FF5">
        <w:rPr>
          <w:rFonts w:ascii="Arial" w:eastAsia="Times New Roman" w:hAnsi="Arial" w:cs="Arial" w:hint="cs"/>
          <w:sz w:val="32"/>
          <w:szCs w:val="32"/>
          <w:rtl/>
          <w:lang w:bidi="ar-TN"/>
        </w:rPr>
        <w:t xml:space="preserve"> و</w:t>
      </w:r>
      <w:r w:rsidR="007149AD">
        <w:rPr>
          <w:rFonts w:ascii="Arial" w:eastAsia="Times New Roman" w:hAnsi="Arial" w:cs="Arial" w:hint="cs"/>
          <w:sz w:val="32"/>
          <w:szCs w:val="32"/>
          <w:rtl/>
          <w:lang w:bidi="ar-TN"/>
        </w:rPr>
        <w:t xml:space="preserve"> الإنسانية</w:t>
      </w:r>
      <w:r w:rsidRPr="00E24F81">
        <w:rPr>
          <w:rFonts w:ascii="Arial" w:eastAsia="Times New Roman" w:hAnsi="Arial" w:cs="Arial" w:hint="cs"/>
          <w:sz w:val="32"/>
          <w:szCs w:val="32"/>
          <w:rtl/>
          <w:lang w:bidi="ar-TN"/>
        </w:rPr>
        <w:t xml:space="preserve"> للم</w:t>
      </w:r>
      <w:r w:rsidR="007149AD">
        <w:rPr>
          <w:rFonts w:ascii="Arial" w:eastAsia="Times New Roman" w:hAnsi="Arial" w:cs="Arial" w:hint="cs"/>
          <w:sz w:val="32"/>
          <w:szCs w:val="32"/>
          <w:rtl/>
          <w:lang w:bidi="ar-TN"/>
        </w:rPr>
        <w:t>ت</w:t>
      </w:r>
      <w:r w:rsidR="00F73F42">
        <w:rPr>
          <w:rFonts w:ascii="Arial" w:eastAsia="Times New Roman" w:hAnsi="Arial" w:cs="Arial" w:hint="cs"/>
          <w:sz w:val="32"/>
          <w:szCs w:val="32"/>
          <w:rtl/>
          <w:lang w:bidi="ar-TN"/>
        </w:rPr>
        <w:t>ـ</w:t>
      </w:r>
      <w:r w:rsidRPr="00E24F81">
        <w:rPr>
          <w:rFonts w:ascii="Arial" w:eastAsia="Times New Roman" w:hAnsi="Arial" w:cs="Arial" w:hint="cs"/>
          <w:sz w:val="32"/>
          <w:szCs w:val="32"/>
          <w:rtl/>
          <w:lang w:bidi="ar-TN"/>
        </w:rPr>
        <w:t>رشح،</w:t>
      </w:r>
    </w:p>
    <w:p w:rsidR="00F73F42" w:rsidRDefault="00E24F81" w:rsidP="00D16B5A">
      <w:pPr>
        <w:pStyle w:val="Paragraphedeliste"/>
        <w:numPr>
          <w:ilvl w:val="0"/>
          <w:numId w:val="32"/>
        </w:numPr>
        <w:bidi/>
        <w:spacing w:before="120" w:after="120" w:line="276" w:lineRule="auto"/>
        <w:ind w:right="-426"/>
        <w:jc w:val="both"/>
        <w:rPr>
          <w:rFonts w:ascii="Arial" w:eastAsia="Times New Roman" w:hAnsi="Arial" w:cs="Arial" w:hint="cs"/>
          <w:sz w:val="32"/>
          <w:szCs w:val="32"/>
          <w:lang w:bidi="ar-TN"/>
        </w:rPr>
      </w:pPr>
      <w:r w:rsidRPr="00E24F81">
        <w:rPr>
          <w:rFonts w:ascii="Arial" w:eastAsia="Times New Roman" w:hAnsi="Arial" w:cs="Arial" w:hint="cs"/>
          <w:sz w:val="32"/>
          <w:szCs w:val="32"/>
          <w:rtl/>
          <w:lang w:bidi="ar-TN"/>
        </w:rPr>
        <w:t>نسخة الكترونية من الملف</w:t>
      </w:r>
    </w:p>
    <w:p w:rsidR="00E24F81" w:rsidRPr="00D16B5A" w:rsidRDefault="00F73F42" w:rsidP="009C390C">
      <w:pPr>
        <w:pStyle w:val="Paragraphedeliste"/>
        <w:numPr>
          <w:ilvl w:val="0"/>
          <w:numId w:val="32"/>
        </w:numPr>
        <w:bidi/>
        <w:spacing w:before="120" w:after="120" w:line="276" w:lineRule="auto"/>
        <w:ind w:right="-426"/>
        <w:jc w:val="both"/>
        <w:rPr>
          <w:rFonts w:ascii="Arial" w:eastAsia="Times New Roman" w:hAnsi="Arial" w:cs="Arial"/>
          <w:sz w:val="32"/>
          <w:szCs w:val="32"/>
          <w:rtl/>
          <w:lang w:bidi="ar-TN"/>
        </w:rPr>
      </w:pPr>
      <w:r>
        <w:rPr>
          <w:rFonts w:ascii="Arial" w:eastAsia="Times New Roman" w:hAnsi="Arial" w:cs="Arial" w:hint="cs"/>
          <w:sz w:val="32"/>
          <w:szCs w:val="32"/>
          <w:rtl/>
          <w:lang w:bidi="ar-TN"/>
        </w:rPr>
        <w:t xml:space="preserve">عنوان الشخص المترشح </w:t>
      </w:r>
      <w:r w:rsidR="009C390C">
        <w:rPr>
          <w:rFonts w:ascii="Arial" w:eastAsia="Times New Roman" w:hAnsi="Arial" w:cs="Arial" w:hint="cs"/>
          <w:sz w:val="32"/>
          <w:szCs w:val="32"/>
          <w:rtl/>
          <w:lang w:bidi="ar-TN"/>
        </w:rPr>
        <w:t>بالكامل</w:t>
      </w:r>
    </w:p>
    <w:p w:rsidR="009F6B42" w:rsidRPr="00694B44" w:rsidRDefault="00D16B5A" w:rsidP="00D16B5A">
      <w:pPr>
        <w:bidi/>
        <w:spacing w:line="276" w:lineRule="auto"/>
        <w:jc w:val="both"/>
        <w:rPr>
          <w:rFonts w:ascii="Arial" w:eastAsia="Times New Roman" w:hAnsi="Arial" w:cs="Arial"/>
          <w:sz w:val="32"/>
          <w:szCs w:val="32"/>
          <w:rtl/>
          <w:lang w:bidi="ar-TN"/>
        </w:rPr>
      </w:pPr>
      <w:r>
        <w:rPr>
          <w:rFonts w:ascii="Arial" w:eastAsia="Times New Roman" w:hAnsi="Arial" w:cs="Arial" w:hint="cs"/>
          <w:sz w:val="32"/>
          <w:szCs w:val="32"/>
          <w:rtl/>
          <w:lang w:bidi="ar-TN"/>
        </w:rPr>
        <w:tab/>
      </w:r>
      <w:r w:rsidR="00E24F81" w:rsidRPr="00694B44">
        <w:rPr>
          <w:rFonts w:ascii="Arial" w:eastAsia="Times New Roman" w:hAnsi="Arial" w:cs="Arial" w:hint="cs"/>
          <w:sz w:val="32"/>
          <w:szCs w:val="32"/>
          <w:rtl/>
          <w:lang w:bidi="ar-TN"/>
        </w:rPr>
        <w:t>فالرجاء من الراغبي</w:t>
      </w:r>
      <w:r w:rsidR="00F73F42">
        <w:rPr>
          <w:rFonts w:ascii="Arial" w:eastAsia="Times New Roman" w:hAnsi="Arial" w:cs="Arial" w:hint="cs"/>
          <w:sz w:val="32"/>
          <w:szCs w:val="32"/>
          <w:rtl/>
          <w:lang w:bidi="ar-TN"/>
        </w:rPr>
        <w:t>ـ</w:t>
      </w:r>
      <w:r w:rsidR="00E24F81" w:rsidRPr="00694B44">
        <w:rPr>
          <w:rFonts w:ascii="Arial" w:eastAsia="Times New Roman" w:hAnsi="Arial" w:cs="Arial" w:hint="cs"/>
          <w:sz w:val="32"/>
          <w:szCs w:val="32"/>
          <w:rtl/>
          <w:lang w:bidi="ar-TN"/>
        </w:rPr>
        <w:t>ن في الترشح لهذه الجائ</w:t>
      </w:r>
      <w:r w:rsidR="00694B44">
        <w:rPr>
          <w:rFonts w:ascii="Arial" w:eastAsia="Times New Roman" w:hAnsi="Arial" w:cs="Arial" w:hint="cs"/>
          <w:sz w:val="32"/>
          <w:szCs w:val="32"/>
          <w:rtl/>
          <w:lang w:bidi="ar-TN"/>
        </w:rPr>
        <w:t>ــ</w:t>
      </w:r>
      <w:r w:rsidR="00E24F81" w:rsidRPr="00694B44">
        <w:rPr>
          <w:rFonts w:ascii="Arial" w:eastAsia="Times New Roman" w:hAnsi="Arial" w:cs="Arial" w:hint="cs"/>
          <w:sz w:val="32"/>
          <w:szCs w:val="32"/>
          <w:rtl/>
          <w:lang w:bidi="ar-TN"/>
        </w:rPr>
        <w:t>زة وال</w:t>
      </w:r>
      <w:r w:rsidR="009F6B42" w:rsidRPr="00694B44">
        <w:rPr>
          <w:rFonts w:ascii="Arial" w:eastAsia="Times New Roman" w:hAnsi="Arial" w:cs="Arial" w:hint="cs"/>
          <w:sz w:val="32"/>
          <w:szCs w:val="32"/>
          <w:rtl/>
          <w:lang w:bidi="ar-TN"/>
        </w:rPr>
        <w:t xml:space="preserve">ذين تتوفر فيهم الشروط المذكورة </w:t>
      </w:r>
      <w:r w:rsidRPr="00694B44">
        <w:rPr>
          <w:rFonts w:ascii="Arial" w:eastAsia="Times New Roman" w:hAnsi="Arial" w:cs="Arial" w:hint="cs"/>
          <w:sz w:val="32"/>
          <w:szCs w:val="32"/>
          <w:rtl/>
          <w:lang w:bidi="ar-TN"/>
        </w:rPr>
        <w:t>تقديم ملفــات ترشح</w:t>
      </w:r>
      <w:r w:rsidR="00E24F81" w:rsidRPr="00694B44">
        <w:rPr>
          <w:rFonts w:ascii="Arial" w:eastAsia="Times New Roman" w:hAnsi="Arial" w:cs="Arial" w:hint="cs"/>
          <w:sz w:val="32"/>
          <w:szCs w:val="32"/>
          <w:rtl/>
          <w:lang w:bidi="ar-TN"/>
        </w:rPr>
        <w:t>اتهم</w:t>
      </w:r>
      <w:r w:rsidR="009F6B42" w:rsidRPr="00694B44">
        <w:rPr>
          <w:rFonts w:ascii="Arial" w:eastAsia="Times New Roman" w:hAnsi="Arial" w:cs="Arial" w:hint="cs"/>
          <w:sz w:val="32"/>
          <w:szCs w:val="32"/>
          <w:rtl/>
          <w:lang w:bidi="ar-TN"/>
        </w:rPr>
        <w:t xml:space="preserve"> </w:t>
      </w:r>
      <w:r w:rsidRPr="00694B44">
        <w:rPr>
          <w:rFonts w:ascii="Arial" w:eastAsia="Times New Roman" w:hAnsi="Arial" w:cs="Arial" w:hint="cs"/>
          <w:sz w:val="32"/>
          <w:szCs w:val="32"/>
          <w:rtl/>
          <w:lang w:bidi="ar-TN"/>
        </w:rPr>
        <w:t>عب</w:t>
      </w:r>
      <w:r w:rsidR="00694B44">
        <w:rPr>
          <w:rFonts w:ascii="Arial" w:eastAsia="Times New Roman" w:hAnsi="Arial" w:cs="Arial" w:hint="cs"/>
          <w:sz w:val="32"/>
          <w:szCs w:val="32"/>
          <w:rtl/>
          <w:lang w:bidi="ar-TN"/>
        </w:rPr>
        <w:t>ـ</w:t>
      </w:r>
      <w:r w:rsidRPr="00694B44">
        <w:rPr>
          <w:rFonts w:ascii="Arial" w:eastAsia="Times New Roman" w:hAnsi="Arial" w:cs="Arial" w:hint="cs"/>
          <w:sz w:val="32"/>
          <w:szCs w:val="32"/>
          <w:rtl/>
          <w:lang w:bidi="ar-TN"/>
        </w:rPr>
        <w:t>ر:</w:t>
      </w:r>
    </w:p>
    <w:p w:rsidR="009F6B42" w:rsidRPr="00694B44" w:rsidRDefault="009F6B42" w:rsidP="00694B44">
      <w:pPr>
        <w:bidi/>
        <w:spacing w:line="276" w:lineRule="auto"/>
        <w:rPr>
          <w:rFonts w:ascii="Arial" w:hAnsi="Arial" w:cs="Arial"/>
          <w:b/>
          <w:bCs/>
          <w:color w:val="000000"/>
          <w:shd w:val="clear" w:color="auto" w:fill="FFFFFF"/>
          <w:rtl/>
        </w:rPr>
      </w:pPr>
      <w:r w:rsidRPr="00694B44">
        <w:rPr>
          <w:rFonts w:ascii="Arial" w:eastAsia="Times New Roman" w:hAnsi="Arial" w:cs="Arial" w:hint="cs"/>
          <w:b/>
          <w:bCs/>
          <w:sz w:val="32"/>
          <w:szCs w:val="32"/>
          <w:rtl/>
          <w:lang w:bidi="ar-TN"/>
        </w:rPr>
        <w:t>- البريد الالكتروني:</w:t>
      </w:r>
      <w:r w:rsidRPr="00694B44">
        <w:rPr>
          <w:rFonts w:ascii="Arial" w:hAnsi="Arial" w:cs="Arial"/>
          <w:b/>
          <w:bCs/>
          <w:color w:val="000000"/>
          <w:sz w:val="20"/>
          <w:szCs w:val="20"/>
          <w:shd w:val="clear" w:color="auto" w:fill="FFFFFF"/>
        </w:rPr>
        <w:t xml:space="preserve"> </w:t>
      </w:r>
      <w:r w:rsidRPr="00694B44">
        <w:rPr>
          <w:rFonts w:ascii="Arial" w:eastAsia="Times New Roman" w:hAnsi="Arial" w:cs="Arial"/>
          <w:b/>
          <w:bCs/>
          <w:sz w:val="28"/>
          <w:szCs w:val="28"/>
          <w:lang w:bidi="ar-TN"/>
        </w:rPr>
        <w:t>recherchemed.ms@rns.tn  </w:t>
      </w:r>
      <w:r w:rsidR="00D16B5A" w:rsidRPr="00694B44">
        <w:rPr>
          <w:rFonts w:ascii="Arial" w:eastAsia="Times New Roman" w:hAnsi="Arial" w:cs="Arial" w:hint="cs"/>
          <w:b/>
          <w:bCs/>
          <w:sz w:val="28"/>
          <w:szCs w:val="28"/>
          <w:rtl/>
          <w:lang w:bidi="ar-TN"/>
        </w:rPr>
        <w:t xml:space="preserve"> </w:t>
      </w:r>
      <w:r w:rsidR="00694B44" w:rsidRPr="00694B44">
        <w:rPr>
          <w:rFonts w:ascii="Arial" w:eastAsia="Times New Roman" w:hAnsi="Arial" w:cs="Arial" w:hint="cs"/>
          <w:b/>
          <w:bCs/>
          <w:sz w:val="32"/>
          <w:szCs w:val="32"/>
          <w:rtl/>
          <w:lang w:bidi="ar-TN"/>
        </w:rPr>
        <w:t xml:space="preserve"> </w:t>
      </w:r>
    </w:p>
    <w:p w:rsidR="00E24F81" w:rsidRPr="00694B44" w:rsidRDefault="009F6B42" w:rsidP="00D16B5A">
      <w:pPr>
        <w:bidi/>
        <w:spacing w:line="276" w:lineRule="auto"/>
        <w:rPr>
          <w:rFonts w:ascii="Arial" w:eastAsia="Times New Roman" w:hAnsi="Arial" w:cs="Arial"/>
          <w:b/>
          <w:bCs/>
          <w:sz w:val="32"/>
          <w:szCs w:val="32"/>
          <w:rtl/>
          <w:lang w:bidi="ar-TN"/>
        </w:rPr>
      </w:pPr>
      <w:r w:rsidRPr="00694B44">
        <w:rPr>
          <w:rFonts w:ascii="Arial" w:eastAsia="Times New Roman" w:hAnsi="Arial" w:cs="Arial" w:hint="cs"/>
          <w:b/>
          <w:bCs/>
          <w:sz w:val="32"/>
          <w:szCs w:val="32"/>
          <w:rtl/>
          <w:lang w:bidi="ar-TN"/>
        </w:rPr>
        <w:t>- البريـد: إدارة البحث الطبي - الإدارة العامة للصحة، وزارة الصحة باب سعدون 1006 تونس</w:t>
      </w:r>
    </w:p>
    <w:p w:rsidR="00D26412" w:rsidRPr="00694B44" w:rsidRDefault="00D26412" w:rsidP="00D26412">
      <w:pPr>
        <w:tabs>
          <w:tab w:val="right" w:pos="616"/>
        </w:tabs>
        <w:bidi/>
        <w:spacing w:before="120" w:after="120"/>
        <w:ind w:left="616" w:right="-426" w:hanging="283"/>
        <w:jc w:val="both"/>
        <w:rPr>
          <w:rFonts w:ascii="Andalus" w:hAnsi="Andalus" w:cs="Andalus"/>
          <w:b/>
          <w:bCs/>
          <w:sz w:val="36"/>
          <w:szCs w:val="36"/>
          <w:u w:val="double"/>
          <w:rtl/>
          <w:lang w:bidi="ar-TN"/>
        </w:rPr>
      </w:pPr>
      <w:r w:rsidRPr="00694B44">
        <w:rPr>
          <w:rFonts w:ascii="Andalus" w:hAnsi="Andalus" w:cs="Andalus" w:hint="cs"/>
          <w:b/>
          <w:bCs/>
          <w:sz w:val="36"/>
          <w:szCs w:val="36"/>
          <w:u w:val="double"/>
          <w:rtl/>
          <w:lang w:bidi="ar-TN"/>
        </w:rPr>
        <w:t>ملاحظــــة:</w:t>
      </w:r>
    </w:p>
    <w:p w:rsidR="00D26412" w:rsidRPr="00694B44" w:rsidRDefault="00854FF3" w:rsidP="00F73F42">
      <w:pPr>
        <w:bidi/>
        <w:spacing w:line="240" w:lineRule="auto"/>
        <w:rPr>
          <w:rFonts w:ascii="Arial" w:eastAsia="Times New Roman" w:hAnsi="Arial" w:cs="Arial"/>
          <w:b/>
          <w:bCs/>
          <w:sz w:val="32"/>
          <w:szCs w:val="32"/>
          <w:rtl/>
          <w:lang w:bidi="ar-TN"/>
        </w:rPr>
      </w:pPr>
      <w:r w:rsidRPr="00694B44">
        <w:rPr>
          <w:rFonts w:ascii="Arial" w:eastAsia="Times New Roman" w:hAnsi="Arial" w:cs="Arial" w:hint="cs"/>
          <w:b/>
          <w:bCs/>
          <w:sz w:val="32"/>
          <w:szCs w:val="32"/>
          <w:rtl/>
          <w:lang w:bidi="ar-TN"/>
        </w:rPr>
        <w:t xml:space="preserve">* </w:t>
      </w:r>
      <w:r w:rsidR="00D26412" w:rsidRPr="00694B44">
        <w:rPr>
          <w:rFonts w:ascii="Arial" w:eastAsia="Times New Roman" w:hAnsi="Arial" w:cs="Arial" w:hint="cs"/>
          <w:b/>
          <w:bCs/>
          <w:sz w:val="32"/>
          <w:szCs w:val="32"/>
          <w:rtl/>
          <w:lang w:bidi="ar-TN"/>
        </w:rPr>
        <w:t>أخــر</w:t>
      </w:r>
      <w:r w:rsidR="00D26412" w:rsidRPr="00694B44">
        <w:rPr>
          <w:rFonts w:ascii="Arial" w:eastAsia="Times New Roman" w:hAnsi="Arial" w:cs="Arial"/>
          <w:b/>
          <w:bCs/>
          <w:sz w:val="32"/>
          <w:szCs w:val="32"/>
          <w:rtl/>
          <w:lang w:bidi="ar-TN"/>
        </w:rPr>
        <w:t xml:space="preserve"> اج</w:t>
      </w:r>
      <w:r w:rsidR="00D26412" w:rsidRPr="00694B44">
        <w:rPr>
          <w:rFonts w:ascii="Arial" w:eastAsia="Times New Roman" w:hAnsi="Arial" w:cs="Arial" w:hint="cs"/>
          <w:b/>
          <w:bCs/>
          <w:sz w:val="32"/>
          <w:szCs w:val="32"/>
          <w:rtl/>
          <w:lang w:bidi="ar-TN"/>
        </w:rPr>
        <w:t>ـ</w:t>
      </w:r>
      <w:r w:rsidR="00D26412" w:rsidRPr="00694B44">
        <w:rPr>
          <w:rFonts w:ascii="Arial" w:eastAsia="Times New Roman" w:hAnsi="Arial" w:cs="Arial"/>
          <w:b/>
          <w:bCs/>
          <w:sz w:val="32"/>
          <w:szCs w:val="32"/>
          <w:rtl/>
          <w:lang w:bidi="ar-TN"/>
        </w:rPr>
        <w:t>ل لقب</w:t>
      </w:r>
      <w:r w:rsidR="00D26412" w:rsidRPr="00694B44">
        <w:rPr>
          <w:rFonts w:ascii="Arial" w:eastAsia="Times New Roman" w:hAnsi="Arial" w:cs="Arial" w:hint="cs"/>
          <w:b/>
          <w:bCs/>
          <w:sz w:val="32"/>
          <w:szCs w:val="32"/>
          <w:rtl/>
          <w:lang w:bidi="ar-TN"/>
        </w:rPr>
        <w:t>ــ</w:t>
      </w:r>
      <w:r w:rsidR="00D26412" w:rsidRPr="00694B44">
        <w:rPr>
          <w:rFonts w:ascii="Arial" w:eastAsia="Times New Roman" w:hAnsi="Arial" w:cs="Arial"/>
          <w:b/>
          <w:bCs/>
          <w:sz w:val="32"/>
          <w:szCs w:val="32"/>
          <w:rtl/>
          <w:lang w:bidi="ar-TN"/>
        </w:rPr>
        <w:t xml:space="preserve">ول الترشحات </w:t>
      </w:r>
      <w:r w:rsidR="00F73F42">
        <w:rPr>
          <w:rFonts w:ascii="Arial" w:eastAsia="Times New Roman" w:hAnsi="Arial" w:cs="Arial" w:hint="cs"/>
          <w:b/>
          <w:bCs/>
          <w:sz w:val="32"/>
          <w:szCs w:val="32"/>
          <w:rtl/>
          <w:lang w:bidi="ar-TN"/>
        </w:rPr>
        <w:t>21</w:t>
      </w:r>
      <w:r w:rsidR="00D26412" w:rsidRPr="00694B44">
        <w:rPr>
          <w:rFonts w:ascii="Arial" w:eastAsia="Times New Roman" w:hAnsi="Arial" w:cs="Arial"/>
          <w:b/>
          <w:bCs/>
          <w:sz w:val="32"/>
          <w:szCs w:val="32"/>
          <w:rtl/>
          <w:lang w:bidi="ar-TN"/>
        </w:rPr>
        <w:t xml:space="preserve"> </w:t>
      </w:r>
      <w:r w:rsidR="00F73F42">
        <w:rPr>
          <w:rFonts w:ascii="Arial" w:eastAsia="Times New Roman" w:hAnsi="Arial" w:cs="Arial" w:hint="cs"/>
          <w:b/>
          <w:bCs/>
          <w:sz w:val="32"/>
          <w:szCs w:val="32"/>
          <w:rtl/>
          <w:lang w:bidi="ar-TN"/>
        </w:rPr>
        <w:t>جانفي 2024</w:t>
      </w:r>
      <w:r w:rsidRPr="00694B44">
        <w:rPr>
          <w:rFonts w:ascii="Arial" w:eastAsia="Times New Roman" w:hAnsi="Arial" w:cs="Arial" w:hint="cs"/>
          <w:b/>
          <w:bCs/>
          <w:sz w:val="32"/>
          <w:szCs w:val="32"/>
          <w:rtl/>
          <w:lang w:bidi="ar-TN"/>
        </w:rPr>
        <w:t>.</w:t>
      </w:r>
    </w:p>
    <w:p w:rsidR="00056853" w:rsidRDefault="00056853" w:rsidP="00056853">
      <w:pPr>
        <w:bidi/>
        <w:spacing w:after="0" w:line="276" w:lineRule="auto"/>
        <w:ind w:firstLine="708"/>
        <w:jc w:val="both"/>
        <w:rPr>
          <w:rFonts w:ascii="Arial" w:hAnsi="Arial" w:cs="Arial"/>
          <w:sz w:val="32"/>
          <w:szCs w:val="32"/>
          <w:lang w:bidi="ar-TN"/>
        </w:rPr>
      </w:pPr>
    </w:p>
    <w:p w:rsidR="00056853" w:rsidRDefault="00056853" w:rsidP="00056853">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Default="008754C9" w:rsidP="008754C9">
      <w:pPr>
        <w:bidi/>
        <w:spacing w:after="0" w:line="276" w:lineRule="auto"/>
        <w:ind w:firstLine="708"/>
        <w:jc w:val="both"/>
        <w:rPr>
          <w:rFonts w:ascii="Arial" w:hAnsi="Arial" w:cs="Arial"/>
          <w:sz w:val="32"/>
          <w:szCs w:val="32"/>
          <w:rtl/>
          <w:lang w:bidi="ar-TN"/>
        </w:rPr>
      </w:pPr>
    </w:p>
    <w:p w:rsidR="008754C9" w:rsidRPr="00066EA6" w:rsidRDefault="008754C9" w:rsidP="008754C9">
      <w:pPr>
        <w:bidi/>
        <w:spacing w:after="0" w:line="276" w:lineRule="auto"/>
        <w:ind w:firstLine="708"/>
        <w:jc w:val="both"/>
        <w:rPr>
          <w:rFonts w:ascii="Arial" w:hAnsi="Arial" w:cs="Arial"/>
          <w:sz w:val="32"/>
          <w:szCs w:val="32"/>
          <w:lang w:bidi="ar-TN"/>
        </w:rPr>
      </w:pPr>
    </w:p>
    <w:sectPr w:rsidR="008754C9" w:rsidRPr="00066EA6" w:rsidSect="002A73A7">
      <w:headerReference w:type="default" r:id="rId11"/>
      <w:type w:val="continuous"/>
      <w:pgSz w:w="12240" w:h="15840" w:code="1"/>
      <w:pgMar w:top="567" w:right="1417" w:bottom="1417" w:left="993" w:header="142"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CD5" w:rsidRDefault="00AC3CD5" w:rsidP="003411CA">
      <w:pPr>
        <w:spacing w:after="0" w:line="240" w:lineRule="auto"/>
      </w:pPr>
      <w:r>
        <w:separator/>
      </w:r>
    </w:p>
  </w:endnote>
  <w:endnote w:type="continuationSeparator" w:id="1">
    <w:p w:rsidR="00AC3CD5" w:rsidRDefault="00AC3CD5" w:rsidP="00341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Mudir MT">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CD5" w:rsidRDefault="00AC3CD5" w:rsidP="003411CA">
      <w:pPr>
        <w:spacing w:after="0" w:line="240" w:lineRule="auto"/>
      </w:pPr>
      <w:r>
        <w:separator/>
      </w:r>
    </w:p>
  </w:footnote>
  <w:footnote w:type="continuationSeparator" w:id="1">
    <w:p w:rsidR="00AC3CD5" w:rsidRDefault="00AC3CD5" w:rsidP="00341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7B" w:rsidRPr="00923674" w:rsidRDefault="002C497B" w:rsidP="0085202C">
    <w:pPr>
      <w:pStyle w:val="En-tte"/>
      <w:tabs>
        <w:tab w:val="clear" w:pos="9072"/>
        <w:tab w:val="right" w:pos="10065"/>
        <w:tab w:val="right" w:pos="10206"/>
      </w:tabs>
      <w:rPr>
        <w:sz w:val="8"/>
        <w:szCs w:val="8"/>
        <w:lang w:bidi="ar-T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20D"/>
    <w:multiLevelType w:val="hybridMultilevel"/>
    <w:tmpl w:val="E5629E94"/>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072E0E11"/>
    <w:multiLevelType w:val="multilevel"/>
    <w:tmpl w:val="67081EEA"/>
    <w:lvl w:ilvl="0">
      <w:start w:val="1"/>
      <w:numFmt w:val="decimal"/>
      <w:lvlText w:val="%1."/>
      <w:lvlJc w:val="lef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0AAD424C"/>
    <w:multiLevelType w:val="hybridMultilevel"/>
    <w:tmpl w:val="48E00886"/>
    <w:lvl w:ilvl="0" w:tplc="9440C142">
      <w:start w:val="1"/>
      <w:numFmt w:val="decimal"/>
      <w:lvlText w:val="%1."/>
      <w:lvlJc w:val="right"/>
      <w:pPr>
        <w:ind w:left="1053" w:hanging="360"/>
      </w:pPr>
      <w:rPr>
        <w:rFonts w:hint="default"/>
      </w:rPr>
    </w:lvl>
    <w:lvl w:ilvl="1" w:tplc="040C0019" w:tentative="1">
      <w:start w:val="1"/>
      <w:numFmt w:val="lowerLetter"/>
      <w:lvlText w:val="%2."/>
      <w:lvlJc w:val="left"/>
      <w:pPr>
        <w:ind w:left="1773" w:hanging="360"/>
      </w:pPr>
    </w:lvl>
    <w:lvl w:ilvl="2" w:tplc="040C001B" w:tentative="1">
      <w:start w:val="1"/>
      <w:numFmt w:val="lowerRoman"/>
      <w:lvlText w:val="%3."/>
      <w:lvlJc w:val="right"/>
      <w:pPr>
        <w:ind w:left="2493" w:hanging="180"/>
      </w:pPr>
    </w:lvl>
    <w:lvl w:ilvl="3" w:tplc="040C000F" w:tentative="1">
      <w:start w:val="1"/>
      <w:numFmt w:val="decimal"/>
      <w:lvlText w:val="%4."/>
      <w:lvlJc w:val="left"/>
      <w:pPr>
        <w:ind w:left="3213" w:hanging="360"/>
      </w:pPr>
    </w:lvl>
    <w:lvl w:ilvl="4" w:tplc="040C0019" w:tentative="1">
      <w:start w:val="1"/>
      <w:numFmt w:val="lowerLetter"/>
      <w:lvlText w:val="%5."/>
      <w:lvlJc w:val="left"/>
      <w:pPr>
        <w:ind w:left="3933" w:hanging="360"/>
      </w:pPr>
    </w:lvl>
    <w:lvl w:ilvl="5" w:tplc="040C001B" w:tentative="1">
      <w:start w:val="1"/>
      <w:numFmt w:val="lowerRoman"/>
      <w:lvlText w:val="%6."/>
      <w:lvlJc w:val="right"/>
      <w:pPr>
        <w:ind w:left="4653" w:hanging="180"/>
      </w:pPr>
    </w:lvl>
    <w:lvl w:ilvl="6" w:tplc="040C000F" w:tentative="1">
      <w:start w:val="1"/>
      <w:numFmt w:val="decimal"/>
      <w:lvlText w:val="%7."/>
      <w:lvlJc w:val="left"/>
      <w:pPr>
        <w:ind w:left="5373" w:hanging="360"/>
      </w:pPr>
    </w:lvl>
    <w:lvl w:ilvl="7" w:tplc="040C0019" w:tentative="1">
      <w:start w:val="1"/>
      <w:numFmt w:val="lowerLetter"/>
      <w:lvlText w:val="%8."/>
      <w:lvlJc w:val="left"/>
      <w:pPr>
        <w:ind w:left="6093" w:hanging="360"/>
      </w:pPr>
    </w:lvl>
    <w:lvl w:ilvl="8" w:tplc="040C001B" w:tentative="1">
      <w:start w:val="1"/>
      <w:numFmt w:val="lowerRoman"/>
      <w:lvlText w:val="%9."/>
      <w:lvlJc w:val="right"/>
      <w:pPr>
        <w:ind w:left="6813" w:hanging="180"/>
      </w:pPr>
    </w:lvl>
  </w:abstractNum>
  <w:abstractNum w:abstractNumId="3">
    <w:nsid w:val="0EC300C1"/>
    <w:multiLevelType w:val="hybridMultilevel"/>
    <w:tmpl w:val="17DEE112"/>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1578433E"/>
    <w:multiLevelType w:val="hybridMultilevel"/>
    <w:tmpl w:val="C21E84AE"/>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E13E73"/>
    <w:multiLevelType w:val="hybridMultilevel"/>
    <w:tmpl w:val="03DA377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183F5392"/>
    <w:multiLevelType w:val="hybridMultilevel"/>
    <w:tmpl w:val="FD0C53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0E5E56"/>
    <w:multiLevelType w:val="hybridMultilevel"/>
    <w:tmpl w:val="9D2E78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392034"/>
    <w:multiLevelType w:val="hybridMultilevel"/>
    <w:tmpl w:val="91FABD92"/>
    <w:lvl w:ilvl="0" w:tplc="040C0001">
      <w:start w:val="1"/>
      <w:numFmt w:val="bullet"/>
      <w:lvlText w:val=""/>
      <w:lvlJc w:val="left"/>
      <w:pPr>
        <w:ind w:left="810" w:hanging="360"/>
      </w:pPr>
      <w:rPr>
        <w:rFonts w:ascii="Symbol" w:hAnsi="Symbol" w:hint="default"/>
      </w:rPr>
    </w:lvl>
    <w:lvl w:ilvl="1" w:tplc="040C0003">
      <w:start w:val="1"/>
      <w:numFmt w:val="bullet"/>
      <w:lvlText w:val="o"/>
      <w:lvlJc w:val="left"/>
      <w:pPr>
        <w:ind w:left="1530" w:hanging="360"/>
      </w:pPr>
      <w:rPr>
        <w:rFonts w:ascii="Courier New" w:hAnsi="Courier New" w:cs="Courier New" w:hint="default"/>
      </w:rPr>
    </w:lvl>
    <w:lvl w:ilvl="2" w:tplc="040C0005">
      <w:start w:val="1"/>
      <w:numFmt w:val="bullet"/>
      <w:lvlText w:val=""/>
      <w:lvlJc w:val="left"/>
      <w:pPr>
        <w:ind w:left="2250" w:hanging="360"/>
      </w:pPr>
      <w:rPr>
        <w:rFonts w:ascii="Wingdings" w:hAnsi="Wingdings" w:hint="default"/>
      </w:rPr>
    </w:lvl>
    <w:lvl w:ilvl="3" w:tplc="040C0001">
      <w:start w:val="1"/>
      <w:numFmt w:val="bullet"/>
      <w:lvlText w:val=""/>
      <w:lvlJc w:val="left"/>
      <w:pPr>
        <w:ind w:left="2970" w:hanging="360"/>
      </w:pPr>
      <w:rPr>
        <w:rFonts w:ascii="Symbol" w:hAnsi="Symbol" w:hint="default"/>
      </w:rPr>
    </w:lvl>
    <w:lvl w:ilvl="4" w:tplc="040C0003">
      <w:start w:val="1"/>
      <w:numFmt w:val="bullet"/>
      <w:lvlText w:val="o"/>
      <w:lvlJc w:val="left"/>
      <w:pPr>
        <w:ind w:left="3690" w:hanging="360"/>
      </w:pPr>
      <w:rPr>
        <w:rFonts w:ascii="Courier New" w:hAnsi="Courier New" w:cs="Courier New" w:hint="default"/>
      </w:rPr>
    </w:lvl>
    <w:lvl w:ilvl="5" w:tplc="040C0005">
      <w:start w:val="1"/>
      <w:numFmt w:val="bullet"/>
      <w:lvlText w:val=""/>
      <w:lvlJc w:val="left"/>
      <w:pPr>
        <w:ind w:left="4410" w:hanging="360"/>
      </w:pPr>
      <w:rPr>
        <w:rFonts w:ascii="Wingdings" w:hAnsi="Wingdings" w:hint="default"/>
      </w:rPr>
    </w:lvl>
    <w:lvl w:ilvl="6" w:tplc="040C0001">
      <w:start w:val="1"/>
      <w:numFmt w:val="bullet"/>
      <w:lvlText w:val=""/>
      <w:lvlJc w:val="left"/>
      <w:pPr>
        <w:ind w:left="5130" w:hanging="360"/>
      </w:pPr>
      <w:rPr>
        <w:rFonts w:ascii="Symbol" w:hAnsi="Symbol" w:hint="default"/>
      </w:rPr>
    </w:lvl>
    <w:lvl w:ilvl="7" w:tplc="040C0003">
      <w:start w:val="1"/>
      <w:numFmt w:val="bullet"/>
      <w:lvlText w:val="o"/>
      <w:lvlJc w:val="left"/>
      <w:pPr>
        <w:ind w:left="5850" w:hanging="360"/>
      </w:pPr>
      <w:rPr>
        <w:rFonts w:ascii="Courier New" w:hAnsi="Courier New" w:cs="Courier New" w:hint="default"/>
      </w:rPr>
    </w:lvl>
    <w:lvl w:ilvl="8" w:tplc="040C0005">
      <w:start w:val="1"/>
      <w:numFmt w:val="bullet"/>
      <w:lvlText w:val=""/>
      <w:lvlJc w:val="left"/>
      <w:pPr>
        <w:ind w:left="6570" w:hanging="360"/>
      </w:pPr>
      <w:rPr>
        <w:rFonts w:ascii="Wingdings" w:hAnsi="Wingdings" w:hint="default"/>
      </w:rPr>
    </w:lvl>
  </w:abstractNum>
  <w:abstractNum w:abstractNumId="9">
    <w:nsid w:val="233B51B6"/>
    <w:multiLevelType w:val="hybridMultilevel"/>
    <w:tmpl w:val="EC8684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6A7B51"/>
    <w:multiLevelType w:val="hybridMultilevel"/>
    <w:tmpl w:val="5150C3FC"/>
    <w:lvl w:ilvl="0" w:tplc="F6022AD0">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CE59B4"/>
    <w:multiLevelType w:val="hybridMultilevel"/>
    <w:tmpl w:val="3DF06DDE"/>
    <w:lvl w:ilvl="0" w:tplc="040C0009">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2">
    <w:nsid w:val="2E8E2B2F"/>
    <w:multiLevelType w:val="hybridMultilevel"/>
    <w:tmpl w:val="D0B8BD90"/>
    <w:lvl w:ilvl="0" w:tplc="D6C61D0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839" w:hanging="360"/>
      </w:pPr>
      <w:rPr>
        <w:rFonts w:ascii="Courier New" w:hAnsi="Courier New" w:cs="Courier New" w:hint="default"/>
      </w:rPr>
    </w:lvl>
    <w:lvl w:ilvl="2" w:tplc="04090005" w:tentative="1">
      <w:start w:val="1"/>
      <w:numFmt w:val="bullet"/>
      <w:lvlText w:val=""/>
      <w:lvlJc w:val="left"/>
      <w:pPr>
        <w:ind w:left="1559" w:hanging="360"/>
      </w:pPr>
      <w:rPr>
        <w:rFonts w:ascii="Wingdings" w:hAnsi="Wingdings" w:hint="default"/>
      </w:rPr>
    </w:lvl>
    <w:lvl w:ilvl="3" w:tplc="04090001" w:tentative="1">
      <w:start w:val="1"/>
      <w:numFmt w:val="bullet"/>
      <w:lvlText w:val=""/>
      <w:lvlJc w:val="left"/>
      <w:pPr>
        <w:ind w:left="2279" w:hanging="360"/>
      </w:pPr>
      <w:rPr>
        <w:rFonts w:ascii="Symbol" w:hAnsi="Symbol" w:hint="default"/>
      </w:rPr>
    </w:lvl>
    <w:lvl w:ilvl="4" w:tplc="04090003" w:tentative="1">
      <w:start w:val="1"/>
      <w:numFmt w:val="bullet"/>
      <w:lvlText w:val="o"/>
      <w:lvlJc w:val="left"/>
      <w:pPr>
        <w:ind w:left="2999" w:hanging="360"/>
      </w:pPr>
      <w:rPr>
        <w:rFonts w:ascii="Courier New" w:hAnsi="Courier New" w:cs="Courier New" w:hint="default"/>
      </w:rPr>
    </w:lvl>
    <w:lvl w:ilvl="5" w:tplc="04090005" w:tentative="1">
      <w:start w:val="1"/>
      <w:numFmt w:val="bullet"/>
      <w:lvlText w:val=""/>
      <w:lvlJc w:val="left"/>
      <w:pPr>
        <w:ind w:left="3719" w:hanging="360"/>
      </w:pPr>
      <w:rPr>
        <w:rFonts w:ascii="Wingdings" w:hAnsi="Wingdings" w:hint="default"/>
      </w:rPr>
    </w:lvl>
    <w:lvl w:ilvl="6" w:tplc="04090001" w:tentative="1">
      <w:start w:val="1"/>
      <w:numFmt w:val="bullet"/>
      <w:lvlText w:val=""/>
      <w:lvlJc w:val="left"/>
      <w:pPr>
        <w:ind w:left="4439" w:hanging="360"/>
      </w:pPr>
      <w:rPr>
        <w:rFonts w:ascii="Symbol" w:hAnsi="Symbol" w:hint="default"/>
      </w:rPr>
    </w:lvl>
    <w:lvl w:ilvl="7" w:tplc="04090003" w:tentative="1">
      <w:start w:val="1"/>
      <w:numFmt w:val="bullet"/>
      <w:lvlText w:val="o"/>
      <w:lvlJc w:val="left"/>
      <w:pPr>
        <w:ind w:left="5159" w:hanging="360"/>
      </w:pPr>
      <w:rPr>
        <w:rFonts w:ascii="Courier New" w:hAnsi="Courier New" w:cs="Courier New" w:hint="default"/>
      </w:rPr>
    </w:lvl>
    <w:lvl w:ilvl="8" w:tplc="04090005" w:tentative="1">
      <w:start w:val="1"/>
      <w:numFmt w:val="bullet"/>
      <w:lvlText w:val=""/>
      <w:lvlJc w:val="left"/>
      <w:pPr>
        <w:ind w:left="5879" w:hanging="360"/>
      </w:pPr>
      <w:rPr>
        <w:rFonts w:ascii="Wingdings" w:hAnsi="Wingdings" w:hint="default"/>
      </w:rPr>
    </w:lvl>
  </w:abstractNum>
  <w:abstractNum w:abstractNumId="13">
    <w:nsid w:val="3706248A"/>
    <w:multiLevelType w:val="hybridMultilevel"/>
    <w:tmpl w:val="1F6A864E"/>
    <w:lvl w:ilvl="0" w:tplc="FE3C0696">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2153EB"/>
    <w:multiLevelType w:val="hybridMultilevel"/>
    <w:tmpl w:val="D47410BA"/>
    <w:lvl w:ilvl="0" w:tplc="B8A8A2BE">
      <w:numFmt w:val="bullet"/>
      <w:lvlText w:val=""/>
      <w:lvlJc w:val="left"/>
      <w:pPr>
        <w:ind w:left="720" w:hanging="360"/>
      </w:pPr>
      <w:rPr>
        <w:rFonts w:ascii="Symbol" w:eastAsiaTheme="minorHAnsi" w:hAnsi="Symbo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4B33DD"/>
    <w:multiLevelType w:val="hybridMultilevel"/>
    <w:tmpl w:val="E4843036"/>
    <w:lvl w:ilvl="0" w:tplc="040C000F">
      <w:start w:val="1"/>
      <w:numFmt w:val="decimal"/>
      <w:lvlText w:val="%1."/>
      <w:lvlJc w:val="left"/>
      <w:pPr>
        <w:ind w:left="785" w:hanging="360"/>
      </w:p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6">
    <w:nsid w:val="3F5C7A21"/>
    <w:multiLevelType w:val="hybridMultilevel"/>
    <w:tmpl w:val="460E11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22C51D4"/>
    <w:multiLevelType w:val="hybridMultilevel"/>
    <w:tmpl w:val="E7ECE492"/>
    <w:lvl w:ilvl="0" w:tplc="040C0005">
      <w:start w:val="1"/>
      <w:numFmt w:val="bullet"/>
      <w:lvlText w:val=""/>
      <w:lvlJc w:val="left"/>
      <w:pPr>
        <w:ind w:left="627" w:hanging="360"/>
      </w:pPr>
      <w:rPr>
        <w:rFonts w:ascii="Wingdings" w:hAnsi="Wingdings" w:hint="default"/>
      </w:rPr>
    </w:lvl>
    <w:lvl w:ilvl="1" w:tplc="040C0003" w:tentative="1">
      <w:start w:val="1"/>
      <w:numFmt w:val="bullet"/>
      <w:lvlText w:val="o"/>
      <w:lvlJc w:val="left"/>
      <w:pPr>
        <w:ind w:left="1347" w:hanging="360"/>
      </w:pPr>
      <w:rPr>
        <w:rFonts w:ascii="Courier New" w:hAnsi="Courier New" w:cs="Courier New" w:hint="default"/>
      </w:rPr>
    </w:lvl>
    <w:lvl w:ilvl="2" w:tplc="040C0005" w:tentative="1">
      <w:start w:val="1"/>
      <w:numFmt w:val="bullet"/>
      <w:lvlText w:val=""/>
      <w:lvlJc w:val="left"/>
      <w:pPr>
        <w:ind w:left="2067" w:hanging="360"/>
      </w:pPr>
      <w:rPr>
        <w:rFonts w:ascii="Wingdings" w:hAnsi="Wingdings" w:hint="default"/>
      </w:rPr>
    </w:lvl>
    <w:lvl w:ilvl="3" w:tplc="040C0001" w:tentative="1">
      <w:start w:val="1"/>
      <w:numFmt w:val="bullet"/>
      <w:lvlText w:val=""/>
      <w:lvlJc w:val="left"/>
      <w:pPr>
        <w:ind w:left="2787" w:hanging="360"/>
      </w:pPr>
      <w:rPr>
        <w:rFonts w:ascii="Symbol" w:hAnsi="Symbol" w:hint="default"/>
      </w:rPr>
    </w:lvl>
    <w:lvl w:ilvl="4" w:tplc="040C0003" w:tentative="1">
      <w:start w:val="1"/>
      <w:numFmt w:val="bullet"/>
      <w:lvlText w:val="o"/>
      <w:lvlJc w:val="left"/>
      <w:pPr>
        <w:ind w:left="3507" w:hanging="360"/>
      </w:pPr>
      <w:rPr>
        <w:rFonts w:ascii="Courier New" w:hAnsi="Courier New" w:cs="Courier New" w:hint="default"/>
      </w:rPr>
    </w:lvl>
    <w:lvl w:ilvl="5" w:tplc="040C0005" w:tentative="1">
      <w:start w:val="1"/>
      <w:numFmt w:val="bullet"/>
      <w:lvlText w:val=""/>
      <w:lvlJc w:val="left"/>
      <w:pPr>
        <w:ind w:left="4227" w:hanging="360"/>
      </w:pPr>
      <w:rPr>
        <w:rFonts w:ascii="Wingdings" w:hAnsi="Wingdings" w:hint="default"/>
      </w:rPr>
    </w:lvl>
    <w:lvl w:ilvl="6" w:tplc="040C0001" w:tentative="1">
      <w:start w:val="1"/>
      <w:numFmt w:val="bullet"/>
      <w:lvlText w:val=""/>
      <w:lvlJc w:val="left"/>
      <w:pPr>
        <w:ind w:left="4947" w:hanging="360"/>
      </w:pPr>
      <w:rPr>
        <w:rFonts w:ascii="Symbol" w:hAnsi="Symbol" w:hint="default"/>
      </w:rPr>
    </w:lvl>
    <w:lvl w:ilvl="7" w:tplc="040C0003" w:tentative="1">
      <w:start w:val="1"/>
      <w:numFmt w:val="bullet"/>
      <w:lvlText w:val="o"/>
      <w:lvlJc w:val="left"/>
      <w:pPr>
        <w:ind w:left="5667" w:hanging="360"/>
      </w:pPr>
      <w:rPr>
        <w:rFonts w:ascii="Courier New" w:hAnsi="Courier New" w:cs="Courier New" w:hint="default"/>
      </w:rPr>
    </w:lvl>
    <w:lvl w:ilvl="8" w:tplc="040C0005" w:tentative="1">
      <w:start w:val="1"/>
      <w:numFmt w:val="bullet"/>
      <w:lvlText w:val=""/>
      <w:lvlJc w:val="left"/>
      <w:pPr>
        <w:ind w:left="6387" w:hanging="360"/>
      </w:pPr>
      <w:rPr>
        <w:rFonts w:ascii="Wingdings" w:hAnsi="Wingdings" w:hint="default"/>
      </w:rPr>
    </w:lvl>
  </w:abstractNum>
  <w:abstractNum w:abstractNumId="18">
    <w:nsid w:val="44995E8E"/>
    <w:multiLevelType w:val="hybridMultilevel"/>
    <w:tmpl w:val="38B013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516BE3"/>
    <w:multiLevelType w:val="hybridMultilevel"/>
    <w:tmpl w:val="2C203C22"/>
    <w:lvl w:ilvl="0" w:tplc="E1E80E76">
      <w:start w:val="1"/>
      <w:numFmt w:val="decimal"/>
      <w:lvlText w:val="%1-"/>
      <w:lvlJc w:val="left"/>
      <w:pPr>
        <w:ind w:left="705" w:hanging="36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0">
    <w:nsid w:val="49B612E2"/>
    <w:multiLevelType w:val="hybridMultilevel"/>
    <w:tmpl w:val="38CC340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F4B2FE1"/>
    <w:multiLevelType w:val="hybridMultilevel"/>
    <w:tmpl w:val="01EAE806"/>
    <w:lvl w:ilvl="0" w:tplc="EE04C6FA">
      <w:start w:val="1"/>
      <w:numFmt w:val="decimal"/>
      <w:lvlText w:val="%1."/>
      <w:lvlJc w:val="left"/>
      <w:pPr>
        <w:ind w:left="360" w:hanging="360"/>
      </w:pPr>
      <w:rPr>
        <w:b/>
        <w:bCs/>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2">
    <w:nsid w:val="538023FD"/>
    <w:multiLevelType w:val="hybridMultilevel"/>
    <w:tmpl w:val="BBFC55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940C6C"/>
    <w:multiLevelType w:val="hybridMultilevel"/>
    <w:tmpl w:val="E86286EA"/>
    <w:lvl w:ilvl="0" w:tplc="040C0005">
      <w:start w:val="1"/>
      <w:numFmt w:val="bullet"/>
      <w:lvlText w:val=""/>
      <w:lvlJc w:val="left"/>
      <w:pPr>
        <w:ind w:left="786" w:hanging="360"/>
      </w:pPr>
      <w:rPr>
        <w:rFonts w:ascii="Wingdings" w:hAnsi="Wingding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nsid w:val="55B01A86"/>
    <w:multiLevelType w:val="hybridMultilevel"/>
    <w:tmpl w:val="6004D778"/>
    <w:lvl w:ilvl="0" w:tplc="CBC2605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7F47CB7"/>
    <w:multiLevelType w:val="hybridMultilevel"/>
    <w:tmpl w:val="1DDA75AC"/>
    <w:lvl w:ilvl="0" w:tplc="82B27D2A">
      <w:numFmt w:val="bullet"/>
      <w:lvlText w:val="-"/>
      <w:lvlJc w:val="left"/>
      <w:pPr>
        <w:ind w:left="1530" w:hanging="360"/>
      </w:pPr>
      <w:rPr>
        <w:rFonts w:ascii="Arial" w:eastAsiaTheme="minorHAnsi" w:hAnsi="Arial" w:cs="Aria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6">
    <w:nsid w:val="58712B3C"/>
    <w:multiLevelType w:val="hybridMultilevel"/>
    <w:tmpl w:val="BA721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8E18AA"/>
    <w:multiLevelType w:val="hybridMultilevel"/>
    <w:tmpl w:val="956A6D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D97D9C"/>
    <w:multiLevelType w:val="hybridMultilevel"/>
    <w:tmpl w:val="7BE202CA"/>
    <w:lvl w:ilvl="0" w:tplc="7A34B1CC">
      <w:numFmt w:val="bullet"/>
      <w:lvlText w:val=""/>
      <w:lvlJc w:val="left"/>
      <w:pPr>
        <w:ind w:left="720" w:hanging="360"/>
      </w:pPr>
      <w:rPr>
        <w:rFonts w:ascii="Wingdings" w:eastAsiaTheme="minorHAnsi" w:hAnsi="Wingdings"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493CA9"/>
    <w:multiLevelType w:val="hybridMultilevel"/>
    <w:tmpl w:val="65143D34"/>
    <w:lvl w:ilvl="0" w:tplc="FC2832F6">
      <w:numFmt w:val="bullet"/>
      <w:lvlText w:val="-"/>
      <w:lvlJc w:val="left"/>
      <w:pPr>
        <w:ind w:left="720" w:hanging="360"/>
      </w:pPr>
      <w:rPr>
        <w:rFonts w:ascii="Sakkal Majalla" w:eastAsia="Times New Roman" w:hAnsi="Sakkal Majalla" w:cs="Sakkal Majall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975F05"/>
    <w:multiLevelType w:val="hybridMultilevel"/>
    <w:tmpl w:val="A7DAD118"/>
    <w:lvl w:ilvl="0" w:tplc="DF3E04A0">
      <w:numFmt w:val="bullet"/>
      <w:lvlText w:val=""/>
      <w:lvlJc w:val="left"/>
      <w:pPr>
        <w:ind w:left="720" w:hanging="360"/>
      </w:pPr>
      <w:rPr>
        <w:rFonts w:ascii="Wingdings" w:eastAsia="Times New Roman" w:hAnsi="Wingdings"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E738B9"/>
    <w:multiLevelType w:val="hybridMultilevel"/>
    <w:tmpl w:val="A7F051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0744B2"/>
    <w:multiLevelType w:val="hybridMultilevel"/>
    <w:tmpl w:val="D3F2888A"/>
    <w:lvl w:ilvl="0" w:tplc="040C000D">
      <w:start w:val="1"/>
      <w:numFmt w:val="bullet"/>
      <w:lvlText w:val=""/>
      <w:lvlJc w:val="left"/>
      <w:pPr>
        <w:ind w:left="1875" w:hanging="360"/>
      </w:pPr>
      <w:rPr>
        <w:rFonts w:ascii="Wingdings" w:hAnsi="Wingdings" w:hint="default"/>
      </w:rPr>
    </w:lvl>
    <w:lvl w:ilvl="1" w:tplc="040C0003" w:tentative="1">
      <w:start w:val="1"/>
      <w:numFmt w:val="bullet"/>
      <w:lvlText w:val="o"/>
      <w:lvlJc w:val="left"/>
      <w:pPr>
        <w:ind w:left="2595" w:hanging="360"/>
      </w:pPr>
      <w:rPr>
        <w:rFonts w:ascii="Courier New" w:hAnsi="Courier New" w:cs="Courier New" w:hint="default"/>
      </w:rPr>
    </w:lvl>
    <w:lvl w:ilvl="2" w:tplc="040C0005" w:tentative="1">
      <w:start w:val="1"/>
      <w:numFmt w:val="bullet"/>
      <w:lvlText w:val=""/>
      <w:lvlJc w:val="left"/>
      <w:pPr>
        <w:ind w:left="3315" w:hanging="360"/>
      </w:pPr>
      <w:rPr>
        <w:rFonts w:ascii="Wingdings" w:hAnsi="Wingdings" w:hint="default"/>
      </w:rPr>
    </w:lvl>
    <w:lvl w:ilvl="3" w:tplc="040C0001" w:tentative="1">
      <w:start w:val="1"/>
      <w:numFmt w:val="bullet"/>
      <w:lvlText w:val=""/>
      <w:lvlJc w:val="left"/>
      <w:pPr>
        <w:ind w:left="4035" w:hanging="360"/>
      </w:pPr>
      <w:rPr>
        <w:rFonts w:ascii="Symbol" w:hAnsi="Symbol" w:hint="default"/>
      </w:rPr>
    </w:lvl>
    <w:lvl w:ilvl="4" w:tplc="040C0003" w:tentative="1">
      <w:start w:val="1"/>
      <w:numFmt w:val="bullet"/>
      <w:lvlText w:val="o"/>
      <w:lvlJc w:val="left"/>
      <w:pPr>
        <w:ind w:left="4755" w:hanging="360"/>
      </w:pPr>
      <w:rPr>
        <w:rFonts w:ascii="Courier New" w:hAnsi="Courier New" w:cs="Courier New" w:hint="default"/>
      </w:rPr>
    </w:lvl>
    <w:lvl w:ilvl="5" w:tplc="040C0005" w:tentative="1">
      <w:start w:val="1"/>
      <w:numFmt w:val="bullet"/>
      <w:lvlText w:val=""/>
      <w:lvlJc w:val="left"/>
      <w:pPr>
        <w:ind w:left="5475" w:hanging="360"/>
      </w:pPr>
      <w:rPr>
        <w:rFonts w:ascii="Wingdings" w:hAnsi="Wingdings" w:hint="default"/>
      </w:rPr>
    </w:lvl>
    <w:lvl w:ilvl="6" w:tplc="040C0001" w:tentative="1">
      <w:start w:val="1"/>
      <w:numFmt w:val="bullet"/>
      <w:lvlText w:val=""/>
      <w:lvlJc w:val="left"/>
      <w:pPr>
        <w:ind w:left="6195" w:hanging="360"/>
      </w:pPr>
      <w:rPr>
        <w:rFonts w:ascii="Symbol" w:hAnsi="Symbol" w:hint="default"/>
      </w:rPr>
    </w:lvl>
    <w:lvl w:ilvl="7" w:tplc="040C0003" w:tentative="1">
      <w:start w:val="1"/>
      <w:numFmt w:val="bullet"/>
      <w:lvlText w:val="o"/>
      <w:lvlJc w:val="left"/>
      <w:pPr>
        <w:ind w:left="6915" w:hanging="360"/>
      </w:pPr>
      <w:rPr>
        <w:rFonts w:ascii="Courier New" w:hAnsi="Courier New" w:cs="Courier New" w:hint="default"/>
      </w:rPr>
    </w:lvl>
    <w:lvl w:ilvl="8" w:tplc="040C0005" w:tentative="1">
      <w:start w:val="1"/>
      <w:numFmt w:val="bullet"/>
      <w:lvlText w:val=""/>
      <w:lvlJc w:val="left"/>
      <w:pPr>
        <w:ind w:left="7635" w:hanging="360"/>
      </w:pPr>
      <w:rPr>
        <w:rFonts w:ascii="Wingdings" w:hAnsi="Wingdings" w:hint="default"/>
      </w:rPr>
    </w:lvl>
  </w:abstractNum>
  <w:abstractNum w:abstractNumId="33">
    <w:nsid w:val="6DE65C83"/>
    <w:multiLevelType w:val="hybridMultilevel"/>
    <w:tmpl w:val="6D76ADA0"/>
    <w:lvl w:ilvl="0" w:tplc="F6022AD0">
      <w:numFmt w:val="bullet"/>
      <w:lvlText w:val="-"/>
      <w:lvlJc w:val="left"/>
      <w:pPr>
        <w:ind w:left="1402" w:hanging="360"/>
      </w:pPr>
      <w:rPr>
        <w:rFonts w:ascii="Sakkal Majalla" w:eastAsia="Times New Roman" w:hAnsi="Sakkal Majalla" w:cs="Sakkal Majalla" w:hint="default"/>
      </w:rPr>
    </w:lvl>
    <w:lvl w:ilvl="1" w:tplc="040C0003" w:tentative="1">
      <w:start w:val="1"/>
      <w:numFmt w:val="bullet"/>
      <w:lvlText w:val="o"/>
      <w:lvlJc w:val="left"/>
      <w:pPr>
        <w:ind w:left="2122" w:hanging="360"/>
      </w:pPr>
      <w:rPr>
        <w:rFonts w:ascii="Courier New" w:hAnsi="Courier New" w:cs="Courier New" w:hint="default"/>
      </w:rPr>
    </w:lvl>
    <w:lvl w:ilvl="2" w:tplc="040C0005" w:tentative="1">
      <w:start w:val="1"/>
      <w:numFmt w:val="bullet"/>
      <w:lvlText w:val=""/>
      <w:lvlJc w:val="left"/>
      <w:pPr>
        <w:ind w:left="2842" w:hanging="360"/>
      </w:pPr>
      <w:rPr>
        <w:rFonts w:ascii="Wingdings" w:hAnsi="Wingdings" w:hint="default"/>
      </w:rPr>
    </w:lvl>
    <w:lvl w:ilvl="3" w:tplc="040C0001" w:tentative="1">
      <w:start w:val="1"/>
      <w:numFmt w:val="bullet"/>
      <w:lvlText w:val=""/>
      <w:lvlJc w:val="left"/>
      <w:pPr>
        <w:ind w:left="3562" w:hanging="360"/>
      </w:pPr>
      <w:rPr>
        <w:rFonts w:ascii="Symbol" w:hAnsi="Symbol" w:hint="default"/>
      </w:rPr>
    </w:lvl>
    <w:lvl w:ilvl="4" w:tplc="040C0003" w:tentative="1">
      <w:start w:val="1"/>
      <w:numFmt w:val="bullet"/>
      <w:lvlText w:val="o"/>
      <w:lvlJc w:val="left"/>
      <w:pPr>
        <w:ind w:left="4282" w:hanging="360"/>
      </w:pPr>
      <w:rPr>
        <w:rFonts w:ascii="Courier New" w:hAnsi="Courier New" w:cs="Courier New" w:hint="default"/>
      </w:rPr>
    </w:lvl>
    <w:lvl w:ilvl="5" w:tplc="040C0005" w:tentative="1">
      <w:start w:val="1"/>
      <w:numFmt w:val="bullet"/>
      <w:lvlText w:val=""/>
      <w:lvlJc w:val="left"/>
      <w:pPr>
        <w:ind w:left="5002" w:hanging="360"/>
      </w:pPr>
      <w:rPr>
        <w:rFonts w:ascii="Wingdings" w:hAnsi="Wingdings" w:hint="default"/>
      </w:rPr>
    </w:lvl>
    <w:lvl w:ilvl="6" w:tplc="040C0001" w:tentative="1">
      <w:start w:val="1"/>
      <w:numFmt w:val="bullet"/>
      <w:lvlText w:val=""/>
      <w:lvlJc w:val="left"/>
      <w:pPr>
        <w:ind w:left="5722" w:hanging="360"/>
      </w:pPr>
      <w:rPr>
        <w:rFonts w:ascii="Symbol" w:hAnsi="Symbol" w:hint="default"/>
      </w:rPr>
    </w:lvl>
    <w:lvl w:ilvl="7" w:tplc="040C0003" w:tentative="1">
      <w:start w:val="1"/>
      <w:numFmt w:val="bullet"/>
      <w:lvlText w:val="o"/>
      <w:lvlJc w:val="left"/>
      <w:pPr>
        <w:ind w:left="6442" w:hanging="360"/>
      </w:pPr>
      <w:rPr>
        <w:rFonts w:ascii="Courier New" w:hAnsi="Courier New" w:cs="Courier New" w:hint="default"/>
      </w:rPr>
    </w:lvl>
    <w:lvl w:ilvl="8" w:tplc="040C0005" w:tentative="1">
      <w:start w:val="1"/>
      <w:numFmt w:val="bullet"/>
      <w:lvlText w:val=""/>
      <w:lvlJc w:val="left"/>
      <w:pPr>
        <w:ind w:left="7162" w:hanging="360"/>
      </w:pPr>
      <w:rPr>
        <w:rFonts w:ascii="Wingdings" w:hAnsi="Wingdings" w:hint="default"/>
      </w:rPr>
    </w:lvl>
  </w:abstractNum>
  <w:abstractNum w:abstractNumId="34">
    <w:nsid w:val="7214361D"/>
    <w:multiLevelType w:val="hybridMultilevel"/>
    <w:tmpl w:val="949A4EE6"/>
    <w:lvl w:ilvl="0" w:tplc="51A0C03C">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3F1D61"/>
    <w:multiLevelType w:val="hybridMultilevel"/>
    <w:tmpl w:val="76F86B0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CA92B72"/>
    <w:multiLevelType w:val="hybridMultilevel"/>
    <w:tmpl w:val="030ADE0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4"/>
  </w:num>
  <w:num w:numId="2">
    <w:abstractNumId w:val="11"/>
  </w:num>
  <w:num w:numId="3">
    <w:abstractNumId w:val="9"/>
  </w:num>
  <w:num w:numId="4">
    <w:abstractNumId w:val="3"/>
  </w:num>
  <w:num w:numId="5">
    <w:abstractNumId w:val="28"/>
  </w:num>
  <w:num w:numId="6">
    <w:abstractNumId w:val="35"/>
  </w:num>
  <w:num w:numId="7">
    <w:abstractNumId w:val="16"/>
  </w:num>
  <w:num w:numId="8">
    <w:abstractNumId w:val="4"/>
  </w:num>
  <w:num w:numId="9">
    <w:abstractNumId w:val="8"/>
  </w:num>
  <w:num w:numId="10">
    <w:abstractNumId w:val="19"/>
  </w:num>
  <w:num w:numId="11">
    <w:abstractNumId w:val="23"/>
  </w:num>
  <w:num w:numId="12">
    <w:abstractNumId w:val="7"/>
  </w:num>
  <w:num w:numId="13">
    <w:abstractNumId w:val="27"/>
  </w:num>
  <w:num w:numId="14">
    <w:abstractNumId w:val="1"/>
  </w:num>
  <w:num w:numId="15">
    <w:abstractNumId w:val="32"/>
  </w:num>
  <w:num w:numId="16">
    <w:abstractNumId w:val="25"/>
  </w:num>
  <w:num w:numId="17">
    <w:abstractNumId w:val="24"/>
  </w:num>
  <w:num w:numId="18">
    <w:abstractNumId w:val="6"/>
  </w:num>
  <w:num w:numId="19">
    <w:abstractNumId w:val="20"/>
  </w:num>
  <w:num w:numId="20">
    <w:abstractNumId w:val="5"/>
  </w:num>
  <w:num w:numId="21">
    <w:abstractNumId w:val="0"/>
  </w:num>
  <w:num w:numId="22">
    <w:abstractNumId w:val="36"/>
  </w:num>
  <w:num w:numId="23">
    <w:abstractNumId w:val="13"/>
  </w:num>
  <w:num w:numId="24">
    <w:abstractNumId w:val="29"/>
  </w:num>
  <w:num w:numId="25">
    <w:abstractNumId w:val="33"/>
  </w:num>
  <w:num w:numId="26">
    <w:abstractNumId w:val="30"/>
  </w:num>
  <w:num w:numId="27">
    <w:abstractNumId w:val="10"/>
  </w:num>
  <w:num w:numId="28">
    <w:abstractNumId w:val="18"/>
  </w:num>
  <w:num w:numId="29">
    <w:abstractNumId w:val="31"/>
  </w:num>
  <w:num w:numId="30">
    <w:abstractNumId w:val="26"/>
  </w:num>
  <w:num w:numId="31">
    <w:abstractNumId w:val="22"/>
  </w:num>
  <w:num w:numId="32">
    <w:abstractNumId w:val="12"/>
  </w:num>
  <w:num w:numId="33">
    <w:abstractNumId w:val="34"/>
  </w:num>
  <w:num w:numId="34">
    <w:abstractNumId w:val="2"/>
  </w:num>
  <w:num w:numId="35">
    <w:abstractNumId w:val="21"/>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fr-FR" w:vendorID="64" w:dllVersion="6" w:nlCheck="1" w:checkStyle="1"/>
  <w:activeWritingStyle w:appName="MSWord" w:lang="ar-TN" w:vendorID="64" w:dllVersion="6" w:nlCheck="1" w:checkStyle="0"/>
  <w:activeWritingStyle w:appName="MSWord" w:lang="fr-FR" w:vendorID="64" w:dllVersion="0" w:nlCheck="1" w:checkStyle="0"/>
  <w:activeWritingStyle w:appName="MSWord" w:lang="fr-FR" w:vendorID="64" w:dllVersion="131078" w:nlCheck="1" w:checkStyle="1"/>
  <w:defaultTabStop w:val="708"/>
  <w:hyphenationZone w:val="425"/>
  <w:characterSpacingControl w:val="doNotCompress"/>
  <w:hdrShapeDefaults>
    <o:shapedefaults v:ext="edit" spidmax="155650"/>
  </w:hdrShapeDefaults>
  <w:footnotePr>
    <w:footnote w:id="0"/>
    <w:footnote w:id="1"/>
  </w:footnotePr>
  <w:endnotePr>
    <w:endnote w:id="0"/>
    <w:endnote w:id="1"/>
  </w:endnotePr>
  <w:compat/>
  <w:rsids>
    <w:rsidRoot w:val="003411CA"/>
    <w:rsid w:val="00001F3E"/>
    <w:rsid w:val="000037D3"/>
    <w:rsid w:val="00003E6D"/>
    <w:rsid w:val="00005F96"/>
    <w:rsid w:val="00007456"/>
    <w:rsid w:val="0001043B"/>
    <w:rsid w:val="000109FF"/>
    <w:rsid w:val="00010E29"/>
    <w:rsid w:val="0003124E"/>
    <w:rsid w:val="00035812"/>
    <w:rsid w:val="0004221C"/>
    <w:rsid w:val="000434AA"/>
    <w:rsid w:val="00052F67"/>
    <w:rsid w:val="00054E1F"/>
    <w:rsid w:val="00056853"/>
    <w:rsid w:val="00063F5F"/>
    <w:rsid w:val="00064784"/>
    <w:rsid w:val="00066EA6"/>
    <w:rsid w:val="00074F0D"/>
    <w:rsid w:val="00076249"/>
    <w:rsid w:val="000864C1"/>
    <w:rsid w:val="0009257D"/>
    <w:rsid w:val="00097BB0"/>
    <w:rsid w:val="000A3699"/>
    <w:rsid w:val="000B23D3"/>
    <w:rsid w:val="000B25AD"/>
    <w:rsid w:val="000B7928"/>
    <w:rsid w:val="000C0147"/>
    <w:rsid w:val="000D2DCA"/>
    <w:rsid w:val="000D4F4C"/>
    <w:rsid w:val="000D61D1"/>
    <w:rsid w:val="000F494A"/>
    <w:rsid w:val="000F66E6"/>
    <w:rsid w:val="00100AFE"/>
    <w:rsid w:val="001029C3"/>
    <w:rsid w:val="001035A6"/>
    <w:rsid w:val="001067A1"/>
    <w:rsid w:val="00107005"/>
    <w:rsid w:val="00113B96"/>
    <w:rsid w:val="001149F5"/>
    <w:rsid w:val="00116B0F"/>
    <w:rsid w:val="00127C2D"/>
    <w:rsid w:val="00137593"/>
    <w:rsid w:val="00137C54"/>
    <w:rsid w:val="001441B3"/>
    <w:rsid w:val="0014542A"/>
    <w:rsid w:val="00145F1F"/>
    <w:rsid w:val="00147F1F"/>
    <w:rsid w:val="00162288"/>
    <w:rsid w:val="001702FE"/>
    <w:rsid w:val="00182159"/>
    <w:rsid w:val="00186EB8"/>
    <w:rsid w:val="001941FB"/>
    <w:rsid w:val="00194F72"/>
    <w:rsid w:val="0019503E"/>
    <w:rsid w:val="001A15CA"/>
    <w:rsid w:val="001A5643"/>
    <w:rsid w:val="001B2763"/>
    <w:rsid w:val="001B4AEA"/>
    <w:rsid w:val="001C4E83"/>
    <w:rsid w:val="001C61D3"/>
    <w:rsid w:val="001C6273"/>
    <w:rsid w:val="001D2BB0"/>
    <w:rsid w:val="001D4DE5"/>
    <w:rsid w:val="001D5976"/>
    <w:rsid w:val="001D763E"/>
    <w:rsid w:val="001E0139"/>
    <w:rsid w:val="001E55FA"/>
    <w:rsid w:val="001E5857"/>
    <w:rsid w:val="001E6991"/>
    <w:rsid w:val="001F39EE"/>
    <w:rsid w:val="001F52ED"/>
    <w:rsid w:val="00201BEB"/>
    <w:rsid w:val="0020301B"/>
    <w:rsid w:val="00206E1E"/>
    <w:rsid w:val="00210373"/>
    <w:rsid w:val="00210EF2"/>
    <w:rsid w:val="002146DE"/>
    <w:rsid w:val="00215033"/>
    <w:rsid w:val="00215CCA"/>
    <w:rsid w:val="002213F1"/>
    <w:rsid w:val="0022625A"/>
    <w:rsid w:val="00230763"/>
    <w:rsid w:val="0024255F"/>
    <w:rsid w:val="00245A8B"/>
    <w:rsid w:val="002513A7"/>
    <w:rsid w:val="002541EF"/>
    <w:rsid w:val="00255BAD"/>
    <w:rsid w:val="002564CE"/>
    <w:rsid w:val="00262EB6"/>
    <w:rsid w:val="00265EFB"/>
    <w:rsid w:val="0026739A"/>
    <w:rsid w:val="0027332F"/>
    <w:rsid w:val="00281B4F"/>
    <w:rsid w:val="00282690"/>
    <w:rsid w:val="00283F14"/>
    <w:rsid w:val="00284F27"/>
    <w:rsid w:val="00287D49"/>
    <w:rsid w:val="00292F0C"/>
    <w:rsid w:val="00295B61"/>
    <w:rsid w:val="00295E67"/>
    <w:rsid w:val="002A10E9"/>
    <w:rsid w:val="002A61B7"/>
    <w:rsid w:val="002A6DB1"/>
    <w:rsid w:val="002A73A7"/>
    <w:rsid w:val="002B2B6C"/>
    <w:rsid w:val="002B40BE"/>
    <w:rsid w:val="002B4285"/>
    <w:rsid w:val="002B7FD4"/>
    <w:rsid w:val="002C497B"/>
    <w:rsid w:val="002C557E"/>
    <w:rsid w:val="002D21DE"/>
    <w:rsid w:val="002E75C5"/>
    <w:rsid w:val="002E7FC4"/>
    <w:rsid w:val="0030234B"/>
    <w:rsid w:val="00305D3D"/>
    <w:rsid w:val="003066DD"/>
    <w:rsid w:val="00312C62"/>
    <w:rsid w:val="00316528"/>
    <w:rsid w:val="00321154"/>
    <w:rsid w:val="00322C28"/>
    <w:rsid w:val="00327F6E"/>
    <w:rsid w:val="003367AF"/>
    <w:rsid w:val="003411CA"/>
    <w:rsid w:val="00342B8D"/>
    <w:rsid w:val="00343FFB"/>
    <w:rsid w:val="00344B77"/>
    <w:rsid w:val="0035665F"/>
    <w:rsid w:val="003616C6"/>
    <w:rsid w:val="0036283B"/>
    <w:rsid w:val="003800CE"/>
    <w:rsid w:val="003829B1"/>
    <w:rsid w:val="00387753"/>
    <w:rsid w:val="00391C9B"/>
    <w:rsid w:val="003929D3"/>
    <w:rsid w:val="00395BBB"/>
    <w:rsid w:val="00396E6D"/>
    <w:rsid w:val="003A140E"/>
    <w:rsid w:val="003A27A4"/>
    <w:rsid w:val="003A2CE9"/>
    <w:rsid w:val="003A34A6"/>
    <w:rsid w:val="003B26C0"/>
    <w:rsid w:val="003C112B"/>
    <w:rsid w:val="003C3CA3"/>
    <w:rsid w:val="003C6684"/>
    <w:rsid w:val="003D289C"/>
    <w:rsid w:val="003D4398"/>
    <w:rsid w:val="003D6A36"/>
    <w:rsid w:val="003D7308"/>
    <w:rsid w:val="003E1244"/>
    <w:rsid w:val="003E30D4"/>
    <w:rsid w:val="003E5573"/>
    <w:rsid w:val="003E56FF"/>
    <w:rsid w:val="003E7F29"/>
    <w:rsid w:val="003F2FDB"/>
    <w:rsid w:val="00406609"/>
    <w:rsid w:val="00406BAF"/>
    <w:rsid w:val="00406EFC"/>
    <w:rsid w:val="00410F88"/>
    <w:rsid w:val="00416A9B"/>
    <w:rsid w:val="00416BC4"/>
    <w:rsid w:val="00424A87"/>
    <w:rsid w:val="00432DE8"/>
    <w:rsid w:val="00436EE2"/>
    <w:rsid w:val="00442B76"/>
    <w:rsid w:val="00442DF0"/>
    <w:rsid w:val="00443BEC"/>
    <w:rsid w:val="00452069"/>
    <w:rsid w:val="00457BC6"/>
    <w:rsid w:val="00481EF2"/>
    <w:rsid w:val="00485341"/>
    <w:rsid w:val="00491CC0"/>
    <w:rsid w:val="00495961"/>
    <w:rsid w:val="004A0D91"/>
    <w:rsid w:val="004A115E"/>
    <w:rsid w:val="004A287D"/>
    <w:rsid w:val="004A3FF2"/>
    <w:rsid w:val="004A4E76"/>
    <w:rsid w:val="004B1553"/>
    <w:rsid w:val="004B185B"/>
    <w:rsid w:val="004B35DF"/>
    <w:rsid w:val="004B4D75"/>
    <w:rsid w:val="004B5153"/>
    <w:rsid w:val="004B6CD1"/>
    <w:rsid w:val="004C2FB3"/>
    <w:rsid w:val="004C4BFB"/>
    <w:rsid w:val="004D0E09"/>
    <w:rsid w:val="004D196A"/>
    <w:rsid w:val="004D48A7"/>
    <w:rsid w:val="004D6717"/>
    <w:rsid w:val="004D7C19"/>
    <w:rsid w:val="004E05D7"/>
    <w:rsid w:val="004E1279"/>
    <w:rsid w:val="004E4976"/>
    <w:rsid w:val="004E7173"/>
    <w:rsid w:val="005017CA"/>
    <w:rsid w:val="00503CBB"/>
    <w:rsid w:val="00505DC3"/>
    <w:rsid w:val="00505E88"/>
    <w:rsid w:val="00510356"/>
    <w:rsid w:val="00511B4E"/>
    <w:rsid w:val="0052052B"/>
    <w:rsid w:val="005213BA"/>
    <w:rsid w:val="00530B9D"/>
    <w:rsid w:val="00530EC2"/>
    <w:rsid w:val="00535135"/>
    <w:rsid w:val="005354AD"/>
    <w:rsid w:val="0053552B"/>
    <w:rsid w:val="00536D60"/>
    <w:rsid w:val="00537AF7"/>
    <w:rsid w:val="00542F26"/>
    <w:rsid w:val="00542FCA"/>
    <w:rsid w:val="00544684"/>
    <w:rsid w:val="0054721C"/>
    <w:rsid w:val="00547535"/>
    <w:rsid w:val="00552AAF"/>
    <w:rsid w:val="00552F63"/>
    <w:rsid w:val="00557F4F"/>
    <w:rsid w:val="005634CA"/>
    <w:rsid w:val="0057169D"/>
    <w:rsid w:val="0057179F"/>
    <w:rsid w:val="00577645"/>
    <w:rsid w:val="0058119F"/>
    <w:rsid w:val="005927A3"/>
    <w:rsid w:val="00595B79"/>
    <w:rsid w:val="00595CE0"/>
    <w:rsid w:val="00597B7F"/>
    <w:rsid w:val="005A31C2"/>
    <w:rsid w:val="005B052D"/>
    <w:rsid w:val="005C519A"/>
    <w:rsid w:val="005C7351"/>
    <w:rsid w:val="005D2E5F"/>
    <w:rsid w:val="005D33DF"/>
    <w:rsid w:val="005D5712"/>
    <w:rsid w:val="005E4C0D"/>
    <w:rsid w:val="005E5376"/>
    <w:rsid w:val="005E77D4"/>
    <w:rsid w:val="005E7E89"/>
    <w:rsid w:val="00604D29"/>
    <w:rsid w:val="00606F1F"/>
    <w:rsid w:val="00616D54"/>
    <w:rsid w:val="00621DAC"/>
    <w:rsid w:val="00624997"/>
    <w:rsid w:val="00627D5A"/>
    <w:rsid w:val="006325BA"/>
    <w:rsid w:val="006360E8"/>
    <w:rsid w:val="006478BD"/>
    <w:rsid w:val="00652EE3"/>
    <w:rsid w:val="006636E2"/>
    <w:rsid w:val="00664027"/>
    <w:rsid w:val="00666D2C"/>
    <w:rsid w:val="006736BB"/>
    <w:rsid w:val="00675B66"/>
    <w:rsid w:val="00681483"/>
    <w:rsid w:val="00681D57"/>
    <w:rsid w:val="00694B44"/>
    <w:rsid w:val="00694D7A"/>
    <w:rsid w:val="006A0058"/>
    <w:rsid w:val="006A494D"/>
    <w:rsid w:val="006A49ED"/>
    <w:rsid w:val="006A64BE"/>
    <w:rsid w:val="006B4DD0"/>
    <w:rsid w:val="006C3BF8"/>
    <w:rsid w:val="006C502D"/>
    <w:rsid w:val="006D7E1B"/>
    <w:rsid w:val="006E5B63"/>
    <w:rsid w:val="006F29F2"/>
    <w:rsid w:val="006F366F"/>
    <w:rsid w:val="00701428"/>
    <w:rsid w:val="0070617E"/>
    <w:rsid w:val="00706FF5"/>
    <w:rsid w:val="0070777F"/>
    <w:rsid w:val="00711BC9"/>
    <w:rsid w:val="007149AD"/>
    <w:rsid w:val="00716FCA"/>
    <w:rsid w:val="00725298"/>
    <w:rsid w:val="00726596"/>
    <w:rsid w:val="00731955"/>
    <w:rsid w:val="00731D5F"/>
    <w:rsid w:val="00736B00"/>
    <w:rsid w:val="007406C6"/>
    <w:rsid w:val="00743D50"/>
    <w:rsid w:val="00745069"/>
    <w:rsid w:val="00746B93"/>
    <w:rsid w:val="007534CD"/>
    <w:rsid w:val="007568DA"/>
    <w:rsid w:val="00760DB2"/>
    <w:rsid w:val="00765DFE"/>
    <w:rsid w:val="0076798B"/>
    <w:rsid w:val="007735D3"/>
    <w:rsid w:val="0077535E"/>
    <w:rsid w:val="00791A7D"/>
    <w:rsid w:val="007A1D57"/>
    <w:rsid w:val="007B0533"/>
    <w:rsid w:val="007B488D"/>
    <w:rsid w:val="007B5723"/>
    <w:rsid w:val="007B5E86"/>
    <w:rsid w:val="007C46E7"/>
    <w:rsid w:val="007C499E"/>
    <w:rsid w:val="007D179A"/>
    <w:rsid w:val="007E0698"/>
    <w:rsid w:val="007E2A2F"/>
    <w:rsid w:val="007E54E5"/>
    <w:rsid w:val="007F209E"/>
    <w:rsid w:val="007F3107"/>
    <w:rsid w:val="007F37A7"/>
    <w:rsid w:val="007F37A8"/>
    <w:rsid w:val="007F56F3"/>
    <w:rsid w:val="007F60BF"/>
    <w:rsid w:val="00800C02"/>
    <w:rsid w:val="00801670"/>
    <w:rsid w:val="00810F6F"/>
    <w:rsid w:val="008112DD"/>
    <w:rsid w:val="008117D6"/>
    <w:rsid w:val="00824070"/>
    <w:rsid w:val="00826D1F"/>
    <w:rsid w:val="00827CF4"/>
    <w:rsid w:val="00830D47"/>
    <w:rsid w:val="00834727"/>
    <w:rsid w:val="00834EB4"/>
    <w:rsid w:val="00835612"/>
    <w:rsid w:val="00845A65"/>
    <w:rsid w:val="008465D6"/>
    <w:rsid w:val="00850D13"/>
    <w:rsid w:val="0085202C"/>
    <w:rsid w:val="00854FF3"/>
    <w:rsid w:val="00861ED2"/>
    <w:rsid w:val="00864907"/>
    <w:rsid w:val="00867A48"/>
    <w:rsid w:val="008754C9"/>
    <w:rsid w:val="0088029E"/>
    <w:rsid w:val="008820BB"/>
    <w:rsid w:val="0088275D"/>
    <w:rsid w:val="00885A76"/>
    <w:rsid w:val="008878A6"/>
    <w:rsid w:val="008928F8"/>
    <w:rsid w:val="008935C5"/>
    <w:rsid w:val="00895817"/>
    <w:rsid w:val="008A3FD2"/>
    <w:rsid w:val="008B6340"/>
    <w:rsid w:val="008C0449"/>
    <w:rsid w:val="008C12ED"/>
    <w:rsid w:val="008D2723"/>
    <w:rsid w:val="008D2DC0"/>
    <w:rsid w:val="008D31CE"/>
    <w:rsid w:val="008D3427"/>
    <w:rsid w:val="008D58A2"/>
    <w:rsid w:val="008D598B"/>
    <w:rsid w:val="008E109C"/>
    <w:rsid w:val="008E1429"/>
    <w:rsid w:val="008E4810"/>
    <w:rsid w:val="008E4E11"/>
    <w:rsid w:val="008E63F1"/>
    <w:rsid w:val="008F65F1"/>
    <w:rsid w:val="00900C95"/>
    <w:rsid w:val="00906234"/>
    <w:rsid w:val="009073AF"/>
    <w:rsid w:val="00923674"/>
    <w:rsid w:val="00930A9C"/>
    <w:rsid w:val="0093321A"/>
    <w:rsid w:val="0095034F"/>
    <w:rsid w:val="009511AF"/>
    <w:rsid w:val="009518F4"/>
    <w:rsid w:val="00961259"/>
    <w:rsid w:val="0096429D"/>
    <w:rsid w:val="00965F7F"/>
    <w:rsid w:val="00966CFC"/>
    <w:rsid w:val="00970926"/>
    <w:rsid w:val="00971DFE"/>
    <w:rsid w:val="00972D7B"/>
    <w:rsid w:val="00976283"/>
    <w:rsid w:val="0098296A"/>
    <w:rsid w:val="009838C9"/>
    <w:rsid w:val="0098519F"/>
    <w:rsid w:val="0099313C"/>
    <w:rsid w:val="00995515"/>
    <w:rsid w:val="009A3F50"/>
    <w:rsid w:val="009B0667"/>
    <w:rsid w:val="009B74AA"/>
    <w:rsid w:val="009C07FC"/>
    <w:rsid w:val="009C35BC"/>
    <w:rsid w:val="009C390C"/>
    <w:rsid w:val="009C543D"/>
    <w:rsid w:val="009D315F"/>
    <w:rsid w:val="009D3A0D"/>
    <w:rsid w:val="009D4F19"/>
    <w:rsid w:val="009E26E8"/>
    <w:rsid w:val="009E6242"/>
    <w:rsid w:val="009E7ACA"/>
    <w:rsid w:val="009F6A2B"/>
    <w:rsid w:val="009F6B42"/>
    <w:rsid w:val="00A00A86"/>
    <w:rsid w:val="00A0327C"/>
    <w:rsid w:val="00A10CC6"/>
    <w:rsid w:val="00A1346E"/>
    <w:rsid w:val="00A142E6"/>
    <w:rsid w:val="00A15016"/>
    <w:rsid w:val="00A2334E"/>
    <w:rsid w:val="00A26D9A"/>
    <w:rsid w:val="00A333ED"/>
    <w:rsid w:val="00A336AE"/>
    <w:rsid w:val="00A35389"/>
    <w:rsid w:val="00A415A0"/>
    <w:rsid w:val="00A44405"/>
    <w:rsid w:val="00A44649"/>
    <w:rsid w:val="00A45402"/>
    <w:rsid w:val="00A45DD5"/>
    <w:rsid w:val="00A46CE7"/>
    <w:rsid w:val="00A47B36"/>
    <w:rsid w:val="00A51ADB"/>
    <w:rsid w:val="00A5296D"/>
    <w:rsid w:val="00A62D38"/>
    <w:rsid w:val="00A72132"/>
    <w:rsid w:val="00A73A09"/>
    <w:rsid w:val="00A8353B"/>
    <w:rsid w:val="00A85F59"/>
    <w:rsid w:val="00A909ED"/>
    <w:rsid w:val="00A930D9"/>
    <w:rsid w:val="00AA5D73"/>
    <w:rsid w:val="00AB32D7"/>
    <w:rsid w:val="00AB38FB"/>
    <w:rsid w:val="00AB5AB2"/>
    <w:rsid w:val="00AC1CFB"/>
    <w:rsid w:val="00AC3CD5"/>
    <w:rsid w:val="00AC4D42"/>
    <w:rsid w:val="00AC5A58"/>
    <w:rsid w:val="00AD0631"/>
    <w:rsid w:val="00AE01BA"/>
    <w:rsid w:val="00AE6C4B"/>
    <w:rsid w:val="00AE6DAC"/>
    <w:rsid w:val="00AF38E9"/>
    <w:rsid w:val="00B015F7"/>
    <w:rsid w:val="00B0392F"/>
    <w:rsid w:val="00B0616E"/>
    <w:rsid w:val="00B06B82"/>
    <w:rsid w:val="00B10ECA"/>
    <w:rsid w:val="00B119BF"/>
    <w:rsid w:val="00B125B4"/>
    <w:rsid w:val="00B12C71"/>
    <w:rsid w:val="00B13140"/>
    <w:rsid w:val="00B16F83"/>
    <w:rsid w:val="00B17B64"/>
    <w:rsid w:val="00B251D1"/>
    <w:rsid w:val="00B3066D"/>
    <w:rsid w:val="00B31441"/>
    <w:rsid w:val="00B34B93"/>
    <w:rsid w:val="00B50374"/>
    <w:rsid w:val="00B513AE"/>
    <w:rsid w:val="00B5379C"/>
    <w:rsid w:val="00B631C3"/>
    <w:rsid w:val="00B653D4"/>
    <w:rsid w:val="00B65C4D"/>
    <w:rsid w:val="00B75B3F"/>
    <w:rsid w:val="00B76AFE"/>
    <w:rsid w:val="00B87D1D"/>
    <w:rsid w:val="00B9442B"/>
    <w:rsid w:val="00B96C8C"/>
    <w:rsid w:val="00BA03A6"/>
    <w:rsid w:val="00BA3213"/>
    <w:rsid w:val="00BA3582"/>
    <w:rsid w:val="00BA4D56"/>
    <w:rsid w:val="00BA6E4B"/>
    <w:rsid w:val="00BA73F1"/>
    <w:rsid w:val="00BB38A9"/>
    <w:rsid w:val="00BB50CF"/>
    <w:rsid w:val="00BC2BFF"/>
    <w:rsid w:val="00BC4237"/>
    <w:rsid w:val="00BD7A92"/>
    <w:rsid w:val="00C0337E"/>
    <w:rsid w:val="00C04FE0"/>
    <w:rsid w:val="00C13D16"/>
    <w:rsid w:val="00C16289"/>
    <w:rsid w:val="00C16423"/>
    <w:rsid w:val="00C171FF"/>
    <w:rsid w:val="00C22DAA"/>
    <w:rsid w:val="00C2350B"/>
    <w:rsid w:val="00C25DC0"/>
    <w:rsid w:val="00C31300"/>
    <w:rsid w:val="00C34A3A"/>
    <w:rsid w:val="00C34FCF"/>
    <w:rsid w:val="00C37727"/>
    <w:rsid w:val="00C468A6"/>
    <w:rsid w:val="00C5204A"/>
    <w:rsid w:val="00C53D4F"/>
    <w:rsid w:val="00C55055"/>
    <w:rsid w:val="00C60C5F"/>
    <w:rsid w:val="00C61FA2"/>
    <w:rsid w:val="00C62B8E"/>
    <w:rsid w:val="00C673A9"/>
    <w:rsid w:val="00C679D2"/>
    <w:rsid w:val="00C756F2"/>
    <w:rsid w:val="00C809E9"/>
    <w:rsid w:val="00C86922"/>
    <w:rsid w:val="00C9044F"/>
    <w:rsid w:val="00C959E4"/>
    <w:rsid w:val="00C9639D"/>
    <w:rsid w:val="00C96735"/>
    <w:rsid w:val="00CA6026"/>
    <w:rsid w:val="00CB73B4"/>
    <w:rsid w:val="00CC1F91"/>
    <w:rsid w:val="00CC373C"/>
    <w:rsid w:val="00CC443B"/>
    <w:rsid w:val="00CD090D"/>
    <w:rsid w:val="00CD0D9F"/>
    <w:rsid w:val="00CD4DF2"/>
    <w:rsid w:val="00CE12B5"/>
    <w:rsid w:val="00CE1BA6"/>
    <w:rsid w:val="00CE77DD"/>
    <w:rsid w:val="00CF0B91"/>
    <w:rsid w:val="00CF3398"/>
    <w:rsid w:val="00CF3A38"/>
    <w:rsid w:val="00CF4ABA"/>
    <w:rsid w:val="00CF70C9"/>
    <w:rsid w:val="00D07C09"/>
    <w:rsid w:val="00D11B4D"/>
    <w:rsid w:val="00D11E9F"/>
    <w:rsid w:val="00D16B5A"/>
    <w:rsid w:val="00D16B95"/>
    <w:rsid w:val="00D218F2"/>
    <w:rsid w:val="00D23D05"/>
    <w:rsid w:val="00D25C7A"/>
    <w:rsid w:val="00D25EB7"/>
    <w:rsid w:val="00D26412"/>
    <w:rsid w:val="00D30C2E"/>
    <w:rsid w:val="00D415D1"/>
    <w:rsid w:val="00D469C1"/>
    <w:rsid w:val="00D50862"/>
    <w:rsid w:val="00D5147F"/>
    <w:rsid w:val="00D52272"/>
    <w:rsid w:val="00D53786"/>
    <w:rsid w:val="00D53F6C"/>
    <w:rsid w:val="00D54051"/>
    <w:rsid w:val="00D57BCF"/>
    <w:rsid w:val="00D62203"/>
    <w:rsid w:val="00D62E24"/>
    <w:rsid w:val="00D652EC"/>
    <w:rsid w:val="00D72AF3"/>
    <w:rsid w:val="00D72B2E"/>
    <w:rsid w:val="00D82741"/>
    <w:rsid w:val="00D8352F"/>
    <w:rsid w:val="00D91DE5"/>
    <w:rsid w:val="00D96E41"/>
    <w:rsid w:val="00D97CB6"/>
    <w:rsid w:val="00DA282D"/>
    <w:rsid w:val="00DA28FD"/>
    <w:rsid w:val="00DA4D4D"/>
    <w:rsid w:val="00DB1D03"/>
    <w:rsid w:val="00DB4444"/>
    <w:rsid w:val="00DB72A5"/>
    <w:rsid w:val="00DC0012"/>
    <w:rsid w:val="00DC1C77"/>
    <w:rsid w:val="00DC6361"/>
    <w:rsid w:val="00DD0B6B"/>
    <w:rsid w:val="00DD0B90"/>
    <w:rsid w:val="00DD0E8B"/>
    <w:rsid w:val="00DD6032"/>
    <w:rsid w:val="00DD604B"/>
    <w:rsid w:val="00DE00BF"/>
    <w:rsid w:val="00DE01BB"/>
    <w:rsid w:val="00DE29A2"/>
    <w:rsid w:val="00DE2AF2"/>
    <w:rsid w:val="00E05390"/>
    <w:rsid w:val="00E0753B"/>
    <w:rsid w:val="00E14505"/>
    <w:rsid w:val="00E168B7"/>
    <w:rsid w:val="00E2155F"/>
    <w:rsid w:val="00E24F81"/>
    <w:rsid w:val="00E27A08"/>
    <w:rsid w:val="00E303AA"/>
    <w:rsid w:val="00E3363B"/>
    <w:rsid w:val="00E3589B"/>
    <w:rsid w:val="00E43E82"/>
    <w:rsid w:val="00E5177C"/>
    <w:rsid w:val="00E618F3"/>
    <w:rsid w:val="00E64620"/>
    <w:rsid w:val="00E740BF"/>
    <w:rsid w:val="00E75661"/>
    <w:rsid w:val="00E7661A"/>
    <w:rsid w:val="00E8039A"/>
    <w:rsid w:val="00E828AF"/>
    <w:rsid w:val="00E90EFD"/>
    <w:rsid w:val="00E9133F"/>
    <w:rsid w:val="00E91B08"/>
    <w:rsid w:val="00E91E76"/>
    <w:rsid w:val="00E93CE1"/>
    <w:rsid w:val="00E9707F"/>
    <w:rsid w:val="00EA1FAF"/>
    <w:rsid w:val="00EA4794"/>
    <w:rsid w:val="00EA673C"/>
    <w:rsid w:val="00EB28DD"/>
    <w:rsid w:val="00EB66C4"/>
    <w:rsid w:val="00EC4ED7"/>
    <w:rsid w:val="00ED3399"/>
    <w:rsid w:val="00ED7081"/>
    <w:rsid w:val="00EF3503"/>
    <w:rsid w:val="00F050F3"/>
    <w:rsid w:val="00F112D3"/>
    <w:rsid w:val="00F155C6"/>
    <w:rsid w:val="00F20BCB"/>
    <w:rsid w:val="00F21175"/>
    <w:rsid w:val="00F24FB8"/>
    <w:rsid w:val="00F301DE"/>
    <w:rsid w:val="00F30582"/>
    <w:rsid w:val="00F3061F"/>
    <w:rsid w:val="00F30DF2"/>
    <w:rsid w:val="00F343F2"/>
    <w:rsid w:val="00F34821"/>
    <w:rsid w:val="00F404EF"/>
    <w:rsid w:val="00F408D5"/>
    <w:rsid w:val="00F41333"/>
    <w:rsid w:val="00F47B14"/>
    <w:rsid w:val="00F529B3"/>
    <w:rsid w:val="00F578D6"/>
    <w:rsid w:val="00F654E3"/>
    <w:rsid w:val="00F718D8"/>
    <w:rsid w:val="00F7376C"/>
    <w:rsid w:val="00F73F42"/>
    <w:rsid w:val="00F80AF0"/>
    <w:rsid w:val="00F84087"/>
    <w:rsid w:val="00F84604"/>
    <w:rsid w:val="00F863FF"/>
    <w:rsid w:val="00F9353A"/>
    <w:rsid w:val="00F93AA3"/>
    <w:rsid w:val="00F959F9"/>
    <w:rsid w:val="00F9620F"/>
    <w:rsid w:val="00F96547"/>
    <w:rsid w:val="00FA0A45"/>
    <w:rsid w:val="00FA7BD3"/>
    <w:rsid w:val="00FB4C43"/>
    <w:rsid w:val="00FC3473"/>
    <w:rsid w:val="00FC5AC7"/>
    <w:rsid w:val="00FD007F"/>
    <w:rsid w:val="00FD49FF"/>
    <w:rsid w:val="00FE50D7"/>
    <w:rsid w:val="00FE51EF"/>
    <w:rsid w:val="00FE78B6"/>
    <w:rsid w:val="00FF42A8"/>
    <w:rsid w:val="00FF79E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B1"/>
  </w:style>
  <w:style w:type="paragraph" w:styleId="Titre2">
    <w:name w:val="heading 2"/>
    <w:basedOn w:val="Normal"/>
    <w:link w:val="Titre2Car"/>
    <w:uiPriority w:val="9"/>
    <w:qFormat/>
    <w:rsid w:val="00E145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11CA"/>
    <w:pPr>
      <w:tabs>
        <w:tab w:val="center" w:pos="4536"/>
        <w:tab w:val="right" w:pos="9072"/>
      </w:tabs>
      <w:spacing w:after="0" w:line="240" w:lineRule="auto"/>
    </w:pPr>
  </w:style>
  <w:style w:type="character" w:customStyle="1" w:styleId="En-tteCar">
    <w:name w:val="En-tête Car"/>
    <w:basedOn w:val="Policepardfaut"/>
    <w:link w:val="En-tte"/>
    <w:uiPriority w:val="99"/>
    <w:rsid w:val="003411CA"/>
  </w:style>
  <w:style w:type="paragraph" w:styleId="Pieddepage">
    <w:name w:val="footer"/>
    <w:basedOn w:val="Normal"/>
    <w:link w:val="PieddepageCar"/>
    <w:uiPriority w:val="99"/>
    <w:unhideWhenUsed/>
    <w:rsid w:val="003411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1CA"/>
  </w:style>
  <w:style w:type="paragraph" w:styleId="Paragraphedeliste">
    <w:name w:val="List Paragraph"/>
    <w:basedOn w:val="Normal"/>
    <w:uiPriority w:val="34"/>
    <w:qFormat/>
    <w:rsid w:val="007C46E7"/>
    <w:pPr>
      <w:ind w:left="720"/>
      <w:contextualSpacing/>
    </w:pPr>
  </w:style>
  <w:style w:type="paragraph" w:styleId="Textedebulles">
    <w:name w:val="Balloon Text"/>
    <w:basedOn w:val="Normal"/>
    <w:link w:val="TextedebullesCar"/>
    <w:uiPriority w:val="99"/>
    <w:semiHidden/>
    <w:unhideWhenUsed/>
    <w:rsid w:val="00F93A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AA3"/>
    <w:rPr>
      <w:rFonts w:ascii="Segoe UI" w:hAnsi="Segoe UI" w:cs="Segoe UI"/>
      <w:sz w:val="18"/>
      <w:szCs w:val="18"/>
    </w:rPr>
  </w:style>
  <w:style w:type="character" w:styleId="Lienhypertexte">
    <w:name w:val="Hyperlink"/>
    <w:basedOn w:val="Policepardfaut"/>
    <w:uiPriority w:val="99"/>
    <w:unhideWhenUsed/>
    <w:rsid w:val="00505DC3"/>
    <w:rPr>
      <w:color w:val="0563C1" w:themeColor="hyperlink"/>
      <w:u w:val="single"/>
    </w:rPr>
  </w:style>
  <w:style w:type="paragraph" w:styleId="Sansinterligne">
    <w:name w:val="No Spacing"/>
    <w:uiPriority w:val="1"/>
    <w:qFormat/>
    <w:rsid w:val="008E1429"/>
    <w:pPr>
      <w:spacing w:after="0" w:line="240" w:lineRule="auto"/>
    </w:pPr>
  </w:style>
  <w:style w:type="table" w:styleId="Grilledutableau">
    <w:name w:val="Table Grid"/>
    <w:basedOn w:val="TableauNormal"/>
    <w:uiPriority w:val="39"/>
    <w:rsid w:val="00511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537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D53786"/>
  </w:style>
  <w:style w:type="character" w:customStyle="1" w:styleId="Titre2Car">
    <w:name w:val="Titre 2 Car"/>
    <w:basedOn w:val="Policepardfaut"/>
    <w:link w:val="Titre2"/>
    <w:uiPriority w:val="9"/>
    <w:rsid w:val="00E14505"/>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639650796">
      <w:bodyDiv w:val="1"/>
      <w:marLeft w:val="0"/>
      <w:marRight w:val="0"/>
      <w:marTop w:val="0"/>
      <w:marBottom w:val="0"/>
      <w:divBdr>
        <w:top w:val="none" w:sz="0" w:space="0" w:color="auto"/>
        <w:left w:val="none" w:sz="0" w:space="0" w:color="auto"/>
        <w:bottom w:val="none" w:sz="0" w:space="0" w:color="auto"/>
        <w:right w:val="none" w:sz="0" w:space="0" w:color="auto"/>
      </w:divBdr>
    </w:div>
    <w:div w:id="1480464670">
      <w:bodyDiv w:val="1"/>
      <w:marLeft w:val="0"/>
      <w:marRight w:val="0"/>
      <w:marTop w:val="0"/>
      <w:marBottom w:val="0"/>
      <w:divBdr>
        <w:top w:val="none" w:sz="0" w:space="0" w:color="auto"/>
        <w:left w:val="none" w:sz="0" w:space="0" w:color="auto"/>
        <w:bottom w:val="none" w:sz="0" w:space="0" w:color="auto"/>
        <w:right w:val="none" w:sz="0" w:space="0" w:color="auto"/>
      </w:divBdr>
    </w:div>
    <w:div w:id="2046831828">
      <w:bodyDiv w:val="1"/>
      <w:marLeft w:val="0"/>
      <w:marRight w:val="0"/>
      <w:marTop w:val="0"/>
      <w:marBottom w:val="0"/>
      <w:divBdr>
        <w:top w:val="none" w:sz="0" w:space="0" w:color="auto"/>
        <w:left w:val="none" w:sz="0" w:space="0" w:color="auto"/>
        <w:bottom w:val="none" w:sz="0" w:space="0" w:color="auto"/>
        <w:right w:val="none" w:sz="0" w:space="0" w:color="auto"/>
      </w:divBdr>
    </w:div>
    <w:div w:id="2077392159">
      <w:bodyDiv w:val="1"/>
      <w:marLeft w:val="0"/>
      <w:marRight w:val="0"/>
      <w:marTop w:val="0"/>
      <w:marBottom w:val="0"/>
      <w:divBdr>
        <w:top w:val="none" w:sz="0" w:space="0" w:color="auto"/>
        <w:left w:val="none" w:sz="0" w:space="0" w:color="auto"/>
        <w:bottom w:val="none" w:sz="0" w:space="0" w:color="auto"/>
        <w:right w:val="none" w:sz="0" w:space="0" w:color="auto"/>
      </w:divBdr>
    </w:div>
    <w:div w:id="21119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13CA-DAAD-4BC1-89EB-E155C604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hedia_cherni</dc:creator>
  <cp:lastModifiedBy>hadia</cp:lastModifiedBy>
  <cp:revision>5</cp:revision>
  <cp:lastPrinted>2024-01-16T10:29:00Z</cp:lastPrinted>
  <dcterms:created xsi:type="dcterms:W3CDTF">2024-01-16T10:26:00Z</dcterms:created>
  <dcterms:modified xsi:type="dcterms:W3CDTF">2024-01-18T10:00:00Z</dcterms:modified>
</cp:coreProperties>
</file>