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0" w:rsidRDefault="00316892" w:rsidP="001D1B40">
      <w:pPr>
        <w:spacing w:after="0"/>
      </w:pPr>
      <w:r w:rsidRPr="00316892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8.45pt;margin-top:-57.85pt;width:180.6pt;height:131.9pt;z-index:251660800;mso-width-percent:400;mso-height-percent:200;mso-width-percent:400;mso-height-percent:200;mso-width-relative:margin;mso-height-relative:margin" stroked="f">
            <v:textbox style="mso-fit-shape-to-text:t">
              <w:txbxContent>
                <w:p w:rsidR="00316892" w:rsidRPr="00316892" w:rsidRDefault="00316892" w:rsidP="00316892">
                  <w:pPr>
                    <w:jc w:val="center"/>
                    <w:rPr>
                      <w:sz w:val="24"/>
                      <w:szCs w:val="24"/>
                    </w:rPr>
                  </w:pPr>
                  <w:r w:rsidRPr="00316892">
                    <w:rPr>
                      <w:sz w:val="24"/>
                      <w:szCs w:val="24"/>
                    </w:rPr>
                    <w:t>DIP-FR-15 Imprimatur thèse de doctorat</w:t>
                  </w:r>
                </w:p>
              </w:txbxContent>
            </v:textbox>
          </v:shape>
        </w:pict>
      </w:r>
      <w:r w:rsidR="00FE59AE">
        <w:rPr>
          <w:noProof/>
          <w:lang w:eastAsia="fr-FR"/>
        </w:rPr>
        <w:pict>
          <v:shape id="Zone de texte 2" o:spid="_x0000_s1029" type="#_x0000_t202" style="position:absolute;margin-left:313.95pt;margin-top:5.45pt;width:187.45pt;height:51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" fillcolor="window" strokecolor="window" strokeweight=".5pt">
            <v:path arrowok="t"/>
            <v:textbox>
              <w:txbxContent>
                <w:p w:rsidR="000265C8" w:rsidRPr="00DE77AF" w:rsidRDefault="000265C8" w:rsidP="0002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77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Université de Tunis El Manar</w:t>
                  </w:r>
                </w:p>
                <w:p w:rsidR="000265C8" w:rsidRPr="00DE77AF" w:rsidRDefault="000265C8" w:rsidP="0002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77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Faculté de Médecine de Tunis</w:t>
                  </w:r>
                </w:p>
              </w:txbxContent>
            </v:textbox>
            <w10:wrap type="square"/>
          </v:shape>
        </w:pict>
      </w:r>
      <w:r w:rsidR="00FE59AE">
        <w:rPr>
          <w:noProof/>
          <w:lang w:eastAsia="fr-FR"/>
        </w:rPr>
        <w:pict>
          <v:shape id="Zone de texte 1" o:spid="_x0000_s1028" type="#_x0000_t202" style="position:absolute;margin-left:-18.9pt;margin-top:5.45pt;width:244.5pt;height:65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" fillcolor="white [3201]" strokecolor="white [3212]" strokeweight=".5pt">
            <v:path arrowok="t"/>
            <v:textbox>
              <w:txbxContent>
                <w:p w:rsidR="000265C8" w:rsidRPr="006D0091" w:rsidRDefault="000265C8" w:rsidP="000265C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République Tunisienne</w:t>
                  </w:r>
                </w:p>
                <w:p w:rsidR="000265C8" w:rsidRPr="00352B13" w:rsidRDefault="000265C8" w:rsidP="000265C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Ministère de l'Enseignement Supérieur, </w:t>
                  </w: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br/>
                    <w:t>de la Recherche Scientifique et de la Technologie</w:t>
                  </w:r>
                </w:p>
              </w:txbxContent>
            </v:textbox>
            <w10:wrap type="square"/>
          </v:shape>
        </w:pict>
      </w:r>
    </w:p>
    <w:p w:rsidR="001D1B40" w:rsidRDefault="001D1B40" w:rsidP="001D1B40">
      <w:pPr>
        <w:spacing w:after="0"/>
      </w:pPr>
    </w:p>
    <w:p w:rsidR="001D1B40" w:rsidRDefault="001D1B40" w:rsidP="001D1B40">
      <w:pPr>
        <w:spacing w:after="0"/>
      </w:pPr>
    </w:p>
    <w:p w:rsidR="000265C8" w:rsidRDefault="000265C8" w:rsidP="001D1B40">
      <w:pPr>
        <w:spacing w:after="0"/>
        <w:rPr>
          <w:b/>
          <w:sz w:val="24"/>
          <w:szCs w:val="24"/>
        </w:rPr>
      </w:pPr>
      <w:r w:rsidRPr="00DE77AF">
        <w:rPr>
          <w:noProof/>
          <w:highlight w:val="yellow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147320</wp:posOffset>
            </wp:positionV>
            <wp:extent cx="862330" cy="72453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M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B40" w:rsidRPr="001D1B40">
        <w:rPr>
          <w:b/>
          <w:sz w:val="24"/>
          <w:szCs w:val="24"/>
        </w:rPr>
        <w:t xml:space="preserve">                        </w:t>
      </w:r>
    </w:p>
    <w:p w:rsidR="000265C8" w:rsidRDefault="000265C8" w:rsidP="001D1B40">
      <w:pPr>
        <w:spacing w:after="0"/>
        <w:rPr>
          <w:b/>
          <w:sz w:val="24"/>
          <w:szCs w:val="24"/>
        </w:rPr>
      </w:pPr>
    </w:p>
    <w:p w:rsidR="000265C8" w:rsidRDefault="000265C8" w:rsidP="001D1B40">
      <w:pPr>
        <w:spacing w:after="0"/>
        <w:rPr>
          <w:b/>
          <w:sz w:val="24"/>
          <w:szCs w:val="24"/>
        </w:rPr>
      </w:pPr>
    </w:p>
    <w:p w:rsidR="000265C8" w:rsidRDefault="000265C8" w:rsidP="001D1B40">
      <w:pPr>
        <w:spacing w:after="0"/>
        <w:rPr>
          <w:b/>
          <w:sz w:val="24"/>
          <w:szCs w:val="24"/>
        </w:rPr>
      </w:pPr>
    </w:p>
    <w:p w:rsidR="000265C8" w:rsidRDefault="000265C8" w:rsidP="001D1B40">
      <w:pPr>
        <w:spacing w:after="0"/>
        <w:rPr>
          <w:b/>
          <w:sz w:val="24"/>
          <w:szCs w:val="24"/>
        </w:rPr>
      </w:pPr>
    </w:p>
    <w:p w:rsidR="00230737" w:rsidRDefault="00230737" w:rsidP="001D1B4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0265C8" w:rsidRDefault="000265C8" w:rsidP="001D1B40">
      <w:pPr>
        <w:spacing w:after="0"/>
        <w:rPr>
          <w:b/>
          <w:sz w:val="24"/>
          <w:szCs w:val="24"/>
        </w:rPr>
      </w:pPr>
    </w:p>
    <w:p w:rsidR="001D1B40" w:rsidRDefault="000265C8" w:rsidP="003168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D1B40" w:rsidRPr="001D1B40">
        <w:rPr>
          <w:b/>
          <w:sz w:val="24"/>
          <w:szCs w:val="24"/>
        </w:rPr>
        <w:t>IMPRIMATUR DE MEMOIRE DE THESE DE DOCTORAT DE BIOLOGIE HUMAINE</w:t>
      </w: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Après avoir vérifié que les corrections recommandées par le jury ont été réalisées,</w:t>
      </w: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M(me) : …………………………………………………………………………………………………………………</w:t>
      </w: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A80C53" w:rsidP="001D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Est autorisée</w:t>
      </w:r>
      <w:r w:rsidR="001D1B40">
        <w:rPr>
          <w:b/>
          <w:sz w:val="24"/>
          <w:szCs w:val="24"/>
        </w:rPr>
        <w:t xml:space="preserve"> à procéder à l’impression de son mémoire de thèse dont le titre est :</w:t>
      </w: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………………………………………………………………………………………………………………………………..</w:t>
      </w:r>
    </w:p>
    <w:p w:rsidR="001D1B40" w:rsidRDefault="001D1B40" w:rsidP="001D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………………………………………………………………………………………………………………………………..</w:t>
      </w:r>
    </w:p>
    <w:p w:rsidR="001D1B40" w:rsidRDefault="001D1B40" w:rsidP="001D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………………………………………………………………………………………………………………………………..</w:t>
      </w: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Le Directeur de thèse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 Président du jury</w:t>
      </w: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Default="001D1B40" w:rsidP="001D1B40">
      <w:pPr>
        <w:spacing w:after="0"/>
        <w:rPr>
          <w:b/>
          <w:sz w:val="24"/>
          <w:szCs w:val="24"/>
        </w:rPr>
      </w:pPr>
    </w:p>
    <w:p w:rsidR="001D1B40" w:rsidRPr="001D1B40" w:rsidRDefault="001D1B40" w:rsidP="001D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Le Président de la commission de thèse</w:t>
      </w:r>
    </w:p>
    <w:sectPr w:rsidR="001D1B40" w:rsidRPr="001D1B40" w:rsidSect="0018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4F7"/>
    <w:rsid w:val="000265C8"/>
    <w:rsid w:val="000E4380"/>
    <w:rsid w:val="0018239B"/>
    <w:rsid w:val="001D1B40"/>
    <w:rsid w:val="00230737"/>
    <w:rsid w:val="00316892"/>
    <w:rsid w:val="0040760A"/>
    <w:rsid w:val="006154A1"/>
    <w:rsid w:val="006E6CCA"/>
    <w:rsid w:val="008454F7"/>
    <w:rsid w:val="00A80C53"/>
    <w:rsid w:val="00C363F0"/>
    <w:rsid w:val="00FE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2023-09-22T09:59:00Z</dcterms:created>
  <dcterms:modified xsi:type="dcterms:W3CDTF">2023-09-22T09:59:00Z</dcterms:modified>
</cp:coreProperties>
</file>